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7C" w:rsidRPr="00506085" w:rsidRDefault="007053C7" w:rsidP="0050608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085">
        <w:rPr>
          <w:rFonts w:ascii="Times New Roman" w:hAnsi="Times New Roman" w:cs="Times New Roman"/>
          <w:b/>
          <w:sz w:val="28"/>
          <w:szCs w:val="28"/>
        </w:rPr>
        <w:t>ОПИСАНИЕ ОПЫТА РАБОТЫ</w:t>
      </w:r>
    </w:p>
    <w:p w:rsidR="007053C7" w:rsidRPr="00506085" w:rsidRDefault="007053C7" w:rsidP="0050608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085">
        <w:rPr>
          <w:rFonts w:ascii="Times New Roman" w:hAnsi="Times New Roman" w:cs="Times New Roman"/>
          <w:b/>
          <w:sz w:val="28"/>
          <w:szCs w:val="28"/>
        </w:rPr>
        <w:t xml:space="preserve">Афоньшина Татьяна Александровна - </w:t>
      </w:r>
      <w:r w:rsidRPr="00506085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Pr="00506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«Средняя общеобразовательная школа с углубленным изучением отдельных предметов №62» Авиастроительного района </w:t>
      </w:r>
      <w:proofErr w:type="spellStart"/>
      <w:r w:rsidRPr="0050608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506085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506085">
        <w:rPr>
          <w:rFonts w:ascii="Times New Roman" w:hAnsi="Times New Roman" w:cs="Times New Roman"/>
          <w:sz w:val="28"/>
          <w:szCs w:val="28"/>
          <w:shd w:val="clear" w:color="auto" w:fill="FFFFFF"/>
        </w:rPr>
        <w:t>азани</w:t>
      </w:r>
      <w:proofErr w:type="spellEnd"/>
    </w:p>
    <w:p w:rsidR="007053C7" w:rsidRPr="00506085" w:rsidRDefault="007053C7" w:rsidP="0050608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06085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506085">
        <w:rPr>
          <w:rFonts w:ascii="Times New Roman" w:hAnsi="Times New Roman" w:cs="Times New Roman"/>
          <w:sz w:val="28"/>
          <w:szCs w:val="28"/>
        </w:rPr>
        <w:t xml:space="preserve"> 11.09.1991</w:t>
      </w:r>
    </w:p>
    <w:p w:rsidR="007053C7" w:rsidRPr="00506085" w:rsidRDefault="007053C7" w:rsidP="0050608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06085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506085">
        <w:rPr>
          <w:rFonts w:ascii="Times New Roman" w:hAnsi="Times New Roman" w:cs="Times New Roman"/>
          <w:sz w:val="28"/>
          <w:szCs w:val="28"/>
        </w:rPr>
        <w:t xml:space="preserve"> высшее, Казанский (Приволжский)</w:t>
      </w:r>
      <w:r w:rsidR="00335A3B" w:rsidRPr="00506085">
        <w:rPr>
          <w:rFonts w:ascii="Times New Roman" w:hAnsi="Times New Roman" w:cs="Times New Roman"/>
          <w:sz w:val="28"/>
          <w:szCs w:val="28"/>
        </w:rPr>
        <w:t xml:space="preserve"> ф</w:t>
      </w:r>
      <w:r w:rsidRPr="00506085">
        <w:rPr>
          <w:rFonts w:ascii="Times New Roman" w:hAnsi="Times New Roman" w:cs="Times New Roman"/>
          <w:sz w:val="28"/>
          <w:szCs w:val="28"/>
        </w:rPr>
        <w:t>едеральный университет, 2014</w:t>
      </w:r>
    </w:p>
    <w:p w:rsidR="007053C7" w:rsidRPr="00506085" w:rsidRDefault="007053C7" w:rsidP="0050608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06085">
        <w:rPr>
          <w:rFonts w:ascii="Times New Roman" w:hAnsi="Times New Roman" w:cs="Times New Roman"/>
          <w:b/>
          <w:sz w:val="28"/>
          <w:szCs w:val="28"/>
        </w:rPr>
        <w:t>Педагогический стаж:</w:t>
      </w:r>
      <w:r w:rsidR="00161120" w:rsidRPr="00506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120" w:rsidRPr="00506085">
        <w:rPr>
          <w:rFonts w:ascii="Times New Roman" w:hAnsi="Times New Roman" w:cs="Times New Roman"/>
          <w:sz w:val="28"/>
          <w:szCs w:val="28"/>
        </w:rPr>
        <w:t>1,5 года</w:t>
      </w:r>
    </w:p>
    <w:p w:rsidR="001B6BEC" w:rsidRPr="00506085" w:rsidRDefault="00172310" w:rsidP="0050608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085">
        <w:rPr>
          <w:rFonts w:ascii="Times New Roman" w:hAnsi="Times New Roman" w:cs="Times New Roman"/>
          <w:sz w:val="28"/>
          <w:szCs w:val="28"/>
        </w:rPr>
        <w:t xml:space="preserve">Главной целью образовательной политики МБОУ «Школа №62» является обеспечение доступности качественного образования. </w:t>
      </w:r>
    </w:p>
    <w:p w:rsidR="0070641C" w:rsidRPr="00506085" w:rsidRDefault="00A1350F" w:rsidP="0050608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085">
        <w:rPr>
          <w:rFonts w:ascii="Times New Roman" w:hAnsi="Times New Roman" w:cs="Times New Roman"/>
          <w:b/>
          <w:sz w:val="28"/>
          <w:szCs w:val="28"/>
        </w:rPr>
        <w:t>Методическая тема школы</w:t>
      </w:r>
      <w:r w:rsidR="004B27C8" w:rsidRPr="00506085">
        <w:rPr>
          <w:rFonts w:ascii="Times New Roman" w:hAnsi="Times New Roman" w:cs="Times New Roman"/>
          <w:b/>
          <w:sz w:val="28"/>
          <w:szCs w:val="28"/>
        </w:rPr>
        <w:t>:</w:t>
      </w:r>
      <w:r w:rsidRPr="00506085">
        <w:rPr>
          <w:rFonts w:ascii="Times New Roman" w:hAnsi="Times New Roman" w:cs="Times New Roman"/>
          <w:sz w:val="28"/>
          <w:szCs w:val="28"/>
        </w:rPr>
        <w:t xml:space="preserve"> «Проектирование и реализация эффективных педагогических условий</w:t>
      </w:r>
      <w:r w:rsidR="00A33DE2" w:rsidRPr="00506085">
        <w:rPr>
          <w:rFonts w:ascii="Times New Roman" w:hAnsi="Times New Roman" w:cs="Times New Roman"/>
          <w:sz w:val="28"/>
          <w:szCs w:val="28"/>
        </w:rPr>
        <w:t xml:space="preserve"> - повышения качества об</w:t>
      </w:r>
      <w:r w:rsidRPr="00506085">
        <w:rPr>
          <w:rFonts w:ascii="Times New Roman" w:hAnsi="Times New Roman" w:cs="Times New Roman"/>
          <w:sz w:val="28"/>
          <w:szCs w:val="28"/>
        </w:rPr>
        <w:t xml:space="preserve">ученности, воспитанности и личностного развития школьника 21 века». </w:t>
      </w:r>
      <w:r w:rsidR="00172310" w:rsidRPr="00506085">
        <w:rPr>
          <w:rFonts w:ascii="Times New Roman" w:hAnsi="Times New Roman" w:cs="Times New Roman"/>
          <w:sz w:val="28"/>
          <w:szCs w:val="28"/>
        </w:rPr>
        <w:t>Качество образования зависит не только от содержания программ, использования современных учебников  и педагогических технологий, но и от того, каким образом и в каких условиях обучается ребёнок.</w:t>
      </w:r>
    </w:p>
    <w:p w:rsidR="00172310" w:rsidRPr="00506085" w:rsidRDefault="000758D4" w:rsidP="0050608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085">
        <w:rPr>
          <w:rFonts w:ascii="Times New Roman" w:hAnsi="Times New Roman" w:cs="Times New Roman"/>
          <w:sz w:val="28"/>
          <w:szCs w:val="28"/>
        </w:rPr>
        <w:t xml:space="preserve">Инновационные изменения, произошедшие за последнее время в образовании: модернизация, </w:t>
      </w:r>
      <w:proofErr w:type="spellStart"/>
      <w:r w:rsidRPr="00506085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Pr="00506085">
        <w:rPr>
          <w:rFonts w:ascii="Times New Roman" w:hAnsi="Times New Roman" w:cs="Times New Roman"/>
          <w:sz w:val="28"/>
          <w:szCs w:val="28"/>
        </w:rPr>
        <w:t>, введение государственных стандартов второго поколения, Единый государственный экзамен по иностранному языку</w:t>
      </w:r>
      <w:r w:rsidR="00172310" w:rsidRPr="00506085">
        <w:rPr>
          <w:rFonts w:ascii="Times New Roman" w:hAnsi="Times New Roman" w:cs="Times New Roman"/>
          <w:sz w:val="28"/>
          <w:szCs w:val="28"/>
        </w:rPr>
        <w:t xml:space="preserve"> вле</w:t>
      </w:r>
      <w:r w:rsidRPr="00506085">
        <w:rPr>
          <w:rFonts w:ascii="Times New Roman" w:hAnsi="Times New Roman" w:cs="Times New Roman"/>
          <w:sz w:val="28"/>
          <w:szCs w:val="28"/>
        </w:rPr>
        <w:t>кут</w:t>
      </w:r>
      <w:r w:rsidR="00172310" w:rsidRPr="00506085">
        <w:rPr>
          <w:rFonts w:ascii="Times New Roman" w:hAnsi="Times New Roman" w:cs="Times New Roman"/>
          <w:sz w:val="28"/>
          <w:szCs w:val="28"/>
        </w:rPr>
        <w:t xml:space="preserve"> за собой освоение новых функций, содержания деятельности, прогрессивных форм и технологий организации образовательного процесса. </w:t>
      </w:r>
    </w:p>
    <w:p w:rsidR="00985CD2" w:rsidRPr="00506085" w:rsidRDefault="00985CD2" w:rsidP="005060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задачей для учителя становится научить школьников самостоятельно добывать необходимую для жизни информацию и пользоваться ею. Время диктует необходимость перехода школы от принципа «обучения на всю жизнь» к принципу «обучение на протяжении всей жизни». Таким образом, современный процесс обучения предполагает новую модель отношений между учителем и учеником. </w:t>
      </w:r>
    </w:p>
    <w:p w:rsidR="008317DE" w:rsidRPr="00506085" w:rsidRDefault="00985CD2" w:rsidP="005060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прошлое уходит пассивный метод обучения – форма взаимодействия учащихся и учителя, </w:t>
      </w:r>
      <w:proofErr w:type="gramStart"/>
      <w:r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учителя. </w:t>
      </w:r>
      <w:r w:rsidR="004B27C8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смену ему в лице творческих учителей в школу приходит интерактивный метод обучения. </w:t>
      </w:r>
    </w:p>
    <w:p w:rsidR="00985CD2" w:rsidRPr="00506085" w:rsidRDefault="00985CD2" w:rsidP="005060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интерактивные технологии? </w:t>
      </w:r>
      <w:proofErr w:type="gramStart"/>
      <w:r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Интерактивный</w:t>
      </w:r>
      <w:proofErr w:type="gramEnd"/>
      <w:r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spellStart"/>
      <w:r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Inter</w:t>
      </w:r>
      <w:proofErr w:type="spellEnd"/>
      <w:r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 англ. взаимный,«</w:t>
      </w:r>
      <w:proofErr w:type="spellStart"/>
      <w:r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act</w:t>
      </w:r>
      <w:proofErr w:type="spellEnd"/>
      <w:r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действовать) – означает взаимодействовать, играть, находиться в режиме беседы, диалога с кем-либо. Другими словами, интерактивные уроки ориентированы на широкое взаимодействие учеников не только с учителем, но и друг с другом и на доминирование активности учащихся в процессе обучения. Место учителя в интерактивных уроках сводится к направлению деятельности учащихся на достижение целей урока. Учитель также разрабатывает план урока (обычно, это интерактивные упражнения и задания, в ходе выполнения которых ученик изучает материал). Следовательно, основными составляющими интерактивных уроков являются интерактивные упражнения и задания, которые выполняются учащимися. </w:t>
      </w:r>
    </w:p>
    <w:p w:rsidR="00F019B1" w:rsidRPr="00506085" w:rsidRDefault="00F019B1" w:rsidP="00506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085">
        <w:rPr>
          <w:rFonts w:ascii="Times New Roman" w:hAnsi="Times New Roman" w:cs="Times New Roman"/>
          <w:sz w:val="28"/>
          <w:szCs w:val="28"/>
        </w:rPr>
        <w:t xml:space="preserve">В связи с вышеизложенным, моя </w:t>
      </w:r>
      <w:r w:rsidRPr="00506085"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 w:rsidRPr="00506085">
        <w:rPr>
          <w:rFonts w:ascii="Times New Roman" w:hAnsi="Times New Roman" w:cs="Times New Roman"/>
          <w:sz w:val="28"/>
          <w:szCs w:val="28"/>
        </w:rPr>
        <w:t xml:space="preserve"> к</w:t>
      </w:r>
      <w:r w:rsidR="00FF148F">
        <w:rPr>
          <w:rFonts w:ascii="Times New Roman" w:hAnsi="Times New Roman" w:cs="Times New Roman"/>
          <w:sz w:val="28"/>
          <w:szCs w:val="28"/>
        </w:rPr>
        <w:t xml:space="preserve">ак учителя была сформулирована </w:t>
      </w:r>
      <w:r w:rsidRPr="00506085">
        <w:rPr>
          <w:rFonts w:ascii="Times New Roman" w:hAnsi="Times New Roman" w:cs="Times New Roman"/>
          <w:sz w:val="28"/>
          <w:szCs w:val="28"/>
        </w:rPr>
        <w:t>следующим образом:</w:t>
      </w:r>
      <w:r w:rsidRPr="00506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085">
        <w:rPr>
          <w:rFonts w:ascii="Times New Roman" w:hAnsi="Times New Roman" w:cs="Times New Roman"/>
          <w:sz w:val="28"/>
          <w:szCs w:val="28"/>
        </w:rPr>
        <w:t>«Развитие коммуникативных умений</w:t>
      </w:r>
      <w:r w:rsidR="004C7332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E74B12">
        <w:rPr>
          <w:rFonts w:ascii="Times New Roman" w:hAnsi="Times New Roman" w:cs="Times New Roman"/>
          <w:sz w:val="28"/>
          <w:szCs w:val="28"/>
        </w:rPr>
        <w:t xml:space="preserve"> </w:t>
      </w:r>
      <w:r w:rsidRPr="00506085">
        <w:rPr>
          <w:rFonts w:ascii="Times New Roman" w:hAnsi="Times New Roman" w:cs="Times New Roman"/>
          <w:sz w:val="28"/>
          <w:szCs w:val="28"/>
        </w:rPr>
        <w:t>путем использования интерактивных технологий на уроках английского языка».</w:t>
      </w:r>
    </w:p>
    <w:p w:rsidR="00F56F6D" w:rsidRPr="00506085" w:rsidRDefault="00F56F6D" w:rsidP="00506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085">
        <w:rPr>
          <w:rFonts w:ascii="Times New Roman" w:hAnsi="Times New Roman" w:cs="Times New Roman"/>
          <w:sz w:val="28"/>
          <w:szCs w:val="28"/>
          <w:shd w:val="clear" w:color="auto" w:fill="FFFFFF"/>
        </w:rPr>
        <w:t>Цель -  направить ребёнка не только на получение определённого объёма знаний по иностранному языку, но и на творческую его переработку, а также содействовать развитию социальных и межличностных отношений между учащимися, толерантности и взаимопонимания.</w:t>
      </w:r>
    </w:p>
    <w:p w:rsidR="00F56F6D" w:rsidRPr="00506085" w:rsidRDefault="00F56F6D" w:rsidP="00506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085">
        <w:rPr>
          <w:rFonts w:ascii="Times New Roman" w:hAnsi="Times New Roman" w:cs="Times New Roman"/>
          <w:sz w:val="28"/>
          <w:szCs w:val="28"/>
        </w:rPr>
        <w:t xml:space="preserve">Для достижения цели были поставлены следующие задачи: </w:t>
      </w:r>
    </w:p>
    <w:p w:rsidR="00F56F6D" w:rsidRPr="00506085" w:rsidRDefault="00F56F6D" w:rsidP="00506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085">
        <w:rPr>
          <w:rFonts w:ascii="Times New Roman" w:hAnsi="Times New Roman" w:cs="Times New Roman"/>
          <w:sz w:val="28"/>
          <w:szCs w:val="28"/>
        </w:rPr>
        <w:t xml:space="preserve">- </w:t>
      </w:r>
      <w:r w:rsidR="00195ED0" w:rsidRPr="00506085">
        <w:rPr>
          <w:rFonts w:ascii="Times New Roman" w:hAnsi="Times New Roman" w:cs="Times New Roman"/>
          <w:sz w:val="28"/>
          <w:szCs w:val="28"/>
        </w:rPr>
        <w:t>анализ и применение тех интерактивных технологий, которые направлены на развитие у учащихся</w:t>
      </w:r>
      <w:r w:rsidRPr="00506085">
        <w:rPr>
          <w:rFonts w:ascii="Times New Roman" w:hAnsi="Times New Roman" w:cs="Times New Roman"/>
          <w:sz w:val="28"/>
          <w:szCs w:val="28"/>
        </w:rPr>
        <w:t xml:space="preserve"> </w:t>
      </w:r>
      <w:r w:rsidR="00E5059A" w:rsidRPr="00506085">
        <w:rPr>
          <w:rFonts w:ascii="Times New Roman" w:hAnsi="Times New Roman" w:cs="Times New Roman"/>
          <w:sz w:val="28"/>
          <w:szCs w:val="28"/>
        </w:rPr>
        <w:t xml:space="preserve">интеллектуального и творческого потенциала, </w:t>
      </w:r>
      <w:r w:rsidRPr="00506085">
        <w:rPr>
          <w:rFonts w:ascii="Times New Roman" w:hAnsi="Times New Roman" w:cs="Times New Roman"/>
          <w:sz w:val="28"/>
          <w:szCs w:val="28"/>
        </w:rPr>
        <w:t>способност</w:t>
      </w:r>
      <w:r w:rsidR="00195ED0" w:rsidRPr="00506085">
        <w:rPr>
          <w:rFonts w:ascii="Times New Roman" w:hAnsi="Times New Roman" w:cs="Times New Roman"/>
          <w:sz w:val="28"/>
          <w:szCs w:val="28"/>
        </w:rPr>
        <w:t>и</w:t>
      </w:r>
      <w:r w:rsidRPr="00506085">
        <w:rPr>
          <w:rFonts w:ascii="Times New Roman" w:hAnsi="Times New Roman" w:cs="Times New Roman"/>
          <w:sz w:val="28"/>
          <w:szCs w:val="28"/>
        </w:rPr>
        <w:t xml:space="preserve"> самостоятельного мышления</w:t>
      </w:r>
      <w:r w:rsidR="00E5059A" w:rsidRPr="00506085">
        <w:rPr>
          <w:rFonts w:ascii="Times New Roman" w:hAnsi="Times New Roman" w:cs="Times New Roman"/>
          <w:sz w:val="28"/>
          <w:szCs w:val="28"/>
        </w:rPr>
        <w:t>;</w:t>
      </w:r>
      <w:r w:rsidRPr="00506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F6D" w:rsidRPr="00506085" w:rsidRDefault="00F56F6D" w:rsidP="00506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085">
        <w:rPr>
          <w:rFonts w:ascii="Times New Roman" w:hAnsi="Times New Roman" w:cs="Times New Roman"/>
          <w:sz w:val="28"/>
          <w:szCs w:val="28"/>
        </w:rPr>
        <w:lastRenderedPageBreak/>
        <w:t>- сформировать способность к саморазвитию и личностному самоопределению;</w:t>
      </w:r>
    </w:p>
    <w:p w:rsidR="00F56F6D" w:rsidRPr="00506085" w:rsidRDefault="00F56F6D" w:rsidP="00506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085">
        <w:rPr>
          <w:rFonts w:ascii="Times New Roman" w:hAnsi="Times New Roman" w:cs="Times New Roman"/>
          <w:sz w:val="28"/>
          <w:szCs w:val="28"/>
        </w:rPr>
        <w:t xml:space="preserve">-  создание необходимых условий и дружественной атмосферы для становления </w:t>
      </w:r>
      <w:r w:rsidRPr="00506085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социальных и межличностных отношений между учащимися;</w:t>
      </w:r>
    </w:p>
    <w:p w:rsidR="00F56F6D" w:rsidRPr="00506085" w:rsidRDefault="00F56F6D" w:rsidP="00506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085">
        <w:rPr>
          <w:rFonts w:ascii="Times New Roman" w:hAnsi="Times New Roman" w:cs="Times New Roman"/>
          <w:sz w:val="28"/>
          <w:szCs w:val="28"/>
        </w:rPr>
        <w:t xml:space="preserve">-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</w:p>
    <w:p w:rsidR="00F56F6D" w:rsidRPr="00506085" w:rsidRDefault="00F56F6D" w:rsidP="00506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08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506085">
        <w:rPr>
          <w:rFonts w:ascii="Times New Roman" w:hAnsi="Times New Roman" w:cs="Times New Roman"/>
          <w:sz w:val="28"/>
          <w:szCs w:val="28"/>
        </w:rPr>
        <w:t xml:space="preserve"> моего опыта работы состоит в активном внедрении инновационных технологий, которые способствуют формированию у детей коммуникативных компетенций, способствующих успешности учеников в современном обществе.</w:t>
      </w:r>
    </w:p>
    <w:p w:rsidR="00901238" w:rsidRPr="00506085" w:rsidRDefault="00901238" w:rsidP="00506085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Костяком интерактивных подходов являются интерактивные упражнения и задания, которые выполняются учащимися. Основное отличие интерактивных упражнений и заданий </w:t>
      </w:r>
      <w:proofErr w:type="gramStart"/>
      <w:r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</w:t>
      </w:r>
      <w:proofErr w:type="gramEnd"/>
      <w:r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обычных</w:t>
      </w:r>
      <w:proofErr w:type="gramEnd"/>
      <w:r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том, что они направлены не только </w:t>
      </w:r>
      <w:r w:rsidRPr="0050608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 не столько на закрепление уже изученного материала, сколько на изучение нового. Современная </w:t>
      </w:r>
      <w:r w:rsidRPr="00506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педагогика </w:t>
      </w:r>
      <w:r w:rsidRPr="0050608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богата целым арсеналом интерактивных подходов, среди которых можно выделить </w:t>
      </w:r>
      <w:proofErr w:type="gramStart"/>
      <w:r w:rsidRPr="0050608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следующие</w:t>
      </w:r>
      <w:proofErr w:type="gramEnd"/>
      <w:r w:rsidRPr="0050608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:</w:t>
      </w:r>
    </w:p>
    <w:p w:rsidR="00901238" w:rsidRPr="00506085" w:rsidRDefault="003B448B" w:rsidP="0050608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</w:t>
      </w:r>
      <w:r w:rsidR="00901238"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ворческие задания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901238" w:rsidRPr="00506085" w:rsidRDefault="003B448B" w:rsidP="0050608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</w:t>
      </w:r>
      <w:r w:rsidR="00901238"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абота в малых группах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901238" w:rsidRPr="00506085" w:rsidRDefault="003B448B" w:rsidP="0050608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</w:t>
      </w:r>
      <w:r w:rsidR="00901238"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абота в парах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901238" w:rsidRPr="00506085" w:rsidRDefault="003B448B" w:rsidP="0050608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1238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 игры</w:t>
      </w:r>
      <w:r w:rsidR="00901238"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(ролевые игры, имитации, деловые игры и образовательные игры)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901238" w:rsidRPr="00506085" w:rsidRDefault="003B448B" w:rsidP="0050608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</w:t>
      </w:r>
      <w:r w:rsidR="00901238"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спользование общественных ресурсов (приглашение специалиста, экскурсии)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901238" w:rsidRPr="00506085" w:rsidRDefault="003B448B" w:rsidP="0050608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с</w:t>
      </w:r>
      <w:r w:rsidR="00901238"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оциальные проекты и другие внеаудиторные методы обучения (социальные проекты, соревнования, радио и газеты, фильмы, спектакли, выставки, представления, песни и сказки)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901238" w:rsidRPr="00506085" w:rsidRDefault="003B448B" w:rsidP="0050608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</w:t>
      </w:r>
      <w:r w:rsidR="00901238"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азминки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901238" w:rsidRPr="00506085" w:rsidRDefault="003B448B" w:rsidP="0050608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</w:t>
      </w:r>
      <w:r w:rsidR="00901238"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зучение и закрепление нового материала (интерактивная лекция, работа с наглядными пособиями, видео- и аудиоматериалами, «ученик в роли учителя», «каждый учит каждого», мозаика (ажурная пила), использование вопросов, Сократический диалог)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901238" w:rsidRPr="00506085" w:rsidRDefault="003B448B" w:rsidP="0050608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</w:t>
      </w:r>
      <w:r w:rsidR="00901238"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бсуждение сложных и дискуссионных вопросов и проблем («Займи позицию (шкала мнений)», ПОПС-формула, проективные техники, «Один — вдвоем — все вместе», «Смени позицию», «Карусель», «Дискуссия в стиле телевизионного ток-шоу», дебаты, симпозиум)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  <w:proofErr w:type="gramEnd"/>
    </w:p>
    <w:p w:rsidR="00901238" w:rsidRPr="00506085" w:rsidRDefault="003B448B" w:rsidP="0050608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</w:t>
      </w:r>
      <w:r w:rsidR="00901238"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азрешение проблем </w:t>
      </w:r>
      <w:r w:rsidR="00901238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(«Дерево решений», «Мозговой штурм», </w:t>
      </w:r>
      <w:r w:rsidR="00901238"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«Анализ казусов», «Переговоры и медиация», «Лестницы и змейки»)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901238" w:rsidRPr="00506085" w:rsidRDefault="003B448B" w:rsidP="0050608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</w:t>
      </w:r>
      <w:r w:rsidR="00901238"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ейс-метод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901238" w:rsidRPr="00506085" w:rsidRDefault="003B448B" w:rsidP="0050608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</w:t>
      </w:r>
      <w:r w:rsidR="00901238"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резентации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901238" w:rsidRPr="00506085" w:rsidRDefault="00901238" w:rsidP="00506085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Ведущими признаками интерактивного взаимодействия являются:</w:t>
      </w:r>
    </w:p>
    <w:p w:rsidR="00901238" w:rsidRPr="00506085" w:rsidRDefault="00901238" w:rsidP="00506085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Многоголосье. Это возможность каждого участника педагогического процесса иметь свою индивидуальную точку зрения по любой рассматриваемой проблеме.</w:t>
      </w:r>
    </w:p>
    <w:p w:rsidR="00901238" w:rsidRPr="00506085" w:rsidRDefault="00901238" w:rsidP="00506085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Диалог. Диалогичность общения педагога и учащихся предполагает их умение слушать и слышать друг друга, внимательно относиться друг к другу, оказывать помощь в формировании своего видения проблемы, своего пути решения задачи.</w:t>
      </w:r>
    </w:p>
    <w:p w:rsidR="00901238" w:rsidRPr="00506085" w:rsidRDefault="00901238" w:rsidP="00506085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Мыследеятельность</w:t>
      </w:r>
      <w:proofErr w:type="spellEnd"/>
      <w:r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Она заключается в организации активной мыслительной деятельности педагога и учащихся. Не трансляция педагогом в сознание учащихся готовых знаний, а организация их самостоятельной познавательной деятельности.</w:t>
      </w:r>
    </w:p>
    <w:p w:rsidR="00901238" w:rsidRPr="00506085" w:rsidRDefault="00901238" w:rsidP="00506085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Смыслотворчество</w:t>
      </w:r>
      <w:proofErr w:type="spellEnd"/>
      <w:r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Это процесс осознанного создания учащимися и педагогом новых для себя смыслов по изучаемой проблеме. Это выражение своего индивидуального отношения к явлениям и предметам жизни.</w:t>
      </w:r>
    </w:p>
    <w:p w:rsidR="00901238" w:rsidRPr="00506085" w:rsidRDefault="00901238" w:rsidP="00506085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Свобода выбора.</w:t>
      </w:r>
    </w:p>
    <w:p w:rsidR="00901238" w:rsidRPr="00506085" w:rsidRDefault="00901238" w:rsidP="00506085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Создание ситуации успеха. Ведущие условия для создания ситуации успеха — позитивное и оптимистичное оценивание учащихся.</w:t>
      </w:r>
    </w:p>
    <w:p w:rsidR="00901238" w:rsidRPr="00506085" w:rsidRDefault="00901238" w:rsidP="00506085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060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Рефлексия. Это самоанализ, самооценка участниками педагогического процесса своей деятельности, взаимодействия.</w:t>
      </w:r>
    </w:p>
    <w:p w:rsidR="00F019B1" w:rsidRPr="00506085" w:rsidRDefault="00985CD2" w:rsidP="005060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своей работе я стараюсь максимально наполнить уроки интерактивными </w:t>
      </w:r>
      <w:r w:rsidR="00212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технологиями</w:t>
      </w:r>
      <w:bookmarkStart w:id="0" w:name="_GoBack"/>
      <w:bookmarkEnd w:id="0"/>
      <w:r w:rsidR="00F56F6D" w:rsidRPr="00506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6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приемами обучения. </w:t>
      </w:r>
    </w:p>
    <w:p w:rsidR="003A65A1" w:rsidRPr="00506085" w:rsidRDefault="00201503" w:rsidP="00506085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проекта. </w:t>
      </w:r>
      <w:r w:rsidR="006F04F4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Наибольшей популярностью среди моих учеников пользуется метод проектов. </w:t>
      </w:r>
      <w:r w:rsidR="00417FA2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37B4" w:rsidRPr="00506085">
        <w:rPr>
          <w:rFonts w:ascii="Times New Roman" w:hAnsi="Times New Roman" w:cs="Times New Roman"/>
          <w:sz w:val="28"/>
          <w:szCs w:val="28"/>
        </w:rPr>
        <w:t>роектирование – технологический процесс поиска способа решения проблемы. Для человека, использующего проектирование в решении значимой для него проблемы (проектанта), проектирова</w:t>
      </w:r>
      <w:r w:rsidR="003A65A1" w:rsidRPr="00506085">
        <w:rPr>
          <w:rFonts w:ascii="Times New Roman" w:hAnsi="Times New Roman" w:cs="Times New Roman"/>
          <w:sz w:val="28"/>
          <w:szCs w:val="28"/>
        </w:rPr>
        <w:t>ние становится деятельностью.</w:t>
      </w:r>
      <w:r w:rsidR="000837B4" w:rsidRPr="00506085">
        <w:rPr>
          <w:rFonts w:ascii="Times New Roman" w:hAnsi="Times New Roman" w:cs="Times New Roman"/>
          <w:sz w:val="28"/>
          <w:szCs w:val="28"/>
        </w:rPr>
        <w:t xml:space="preserve"> </w:t>
      </w:r>
      <w:r w:rsidR="006F04F4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04F4" w:rsidRPr="00506085">
        <w:rPr>
          <w:rFonts w:ascii="Times New Roman" w:hAnsi="Times New Roman" w:cs="Times New Roman"/>
          <w:sz w:val="28"/>
          <w:szCs w:val="28"/>
        </w:rPr>
        <w:t xml:space="preserve"> обучении английскому языку метод проектов предоставляет возможность учащимся использовать язык в ситуациях реальной повседневной жизни, что, несомненно, способствует формированию коммуникативных навыков учащихся.</w:t>
      </w:r>
      <w:r w:rsidR="00F71CBC" w:rsidRPr="00506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7B4" w:rsidRPr="00506085" w:rsidRDefault="000837B4" w:rsidP="00506085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085">
        <w:rPr>
          <w:rFonts w:ascii="Times New Roman" w:hAnsi="Times New Roman" w:cs="Times New Roman"/>
          <w:sz w:val="28"/>
          <w:szCs w:val="28"/>
        </w:rPr>
        <w:t>Анализируя возможности интеграции проектов в процесс обучения языку, можно выделить три основных подхода. Проект может использоваться как одна из форм внеаудиторной работы, служить альтернативным способом организации учебного курса, интегрироваться в традиционную систему обучения языку.</w:t>
      </w:r>
    </w:p>
    <w:p w:rsidR="000837B4" w:rsidRPr="00506085" w:rsidRDefault="000837B4" w:rsidP="0050608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085">
        <w:rPr>
          <w:rFonts w:ascii="Times New Roman" w:hAnsi="Times New Roman" w:cs="Times New Roman"/>
          <w:sz w:val="28"/>
          <w:szCs w:val="28"/>
        </w:rPr>
        <w:t xml:space="preserve">Проекты, </w:t>
      </w:r>
      <w:r w:rsidRPr="00506085">
        <w:rPr>
          <w:rFonts w:ascii="Times New Roman" w:hAnsi="Times New Roman" w:cs="Times New Roman"/>
          <w:bCs/>
          <w:sz w:val="28"/>
          <w:szCs w:val="28"/>
        </w:rPr>
        <w:t>интегрированные в традиционный учебный процесс</w:t>
      </w:r>
      <w:r w:rsidRPr="00506085">
        <w:rPr>
          <w:rFonts w:ascii="Times New Roman" w:hAnsi="Times New Roman" w:cs="Times New Roman"/>
          <w:sz w:val="28"/>
          <w:szCs w:val="28"/>
        </w:rPr>
        <w:t>, предполагают выполнение творческих и/или исследовательских заданий в рамках изучаемого учебного курса. Именно этот подход реализуется в УМК «Английский в фокусе» (“</w:t>
      </w:r>
      <w:r w:rsidRPr="00506085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506085">
        <w:rPr>
          <w:rFonts w:ascii="Times New Roman" w:hAnsi="Times New Roman" w:cs="Times New Roman"/>
          <w:sz w:val="28"/>
          <w:szCs w:val="28"/>
        </w:rPr>
        <w:t xml:space="preserve">”), </w:t>
      </w:r>
      <w:r w:rsidR="003A65A1" w:rsidRPr="00506085">
        <w:rPr>
          <w:rFonts w:ascii="Times New Roman" w:hAnsi="Times New Roman" w:cs="Times New Roman"/>
          <w:sz w:val="28"/>
          <w:szCs w:val="28"/>
        </w:rPr>
        <w:t>который мы используем в нашей школе.</w:t>
      </w:r>
    </w:p>
    <w:p w:rsidR="000837B4" w:rsidRPr="00506085" w:rsidRDefault="000837B4" w:rsidP="0050608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085">
        <w:rPr>
          <w:rFonts w:ascii="Times New Roman" w:hAnsi="Times New Roman" w:cs="Times New Roman"/>
          <w:sz w:val="28"/>
          <w:szCs w:val="28"/>
        </w:rPr>
        <w:t xml:space="preserve">Задания на проектную работу здесь содержатся в каждом разделе </w:t>
      </w:r>
      <w:r w:rsidRPr="00506085">
        <w:rPr>
          <w:rFonts w:ascii="Times New Roman" w:hAnsi="Times New Roman" w:cs="Times New Roman"/>
          <w:sz w:val="28"/>
          <w:szCs w:val="28"/>
        </w:rPr>
        <w:lastRenderedPageBreak/>
        <w:t>изучаемой темы с пометкой «Проект» (</w:t>
      </w:r>
      <w:r w:rsidRPr="00506085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506085">
        <w:rPr>
          <w:rFonts w:ascii="Times New Roman" w:hAnsi="Times New Roman" w:cs="Times New Roman"/>
          <w:sz w:val="28"/>
          <w:szCs w:val="28"/>
        </w:rPr>
        <w:t>).  Наиболее типичным является использование мини-проектов как одного из заданий аудиторного занятия или заключительного задания модуля/раздела учебника.</w:t>
      </w:r>
    </w:p>
    <w:p w:rsidR="000837B4" w:rsidRPr="00506085" w:rsidRDefault="000837B4" w:rsidP="0050608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085">
        <w:rPr>
          <w:rFonts w:ascii="Times New Roman" w:hAnsi="Times New Roman" w:cs="Times New Roman"/>
          <w:sz w:val="28"/>
          <w:szCs w:val="28"/>
        </w:rPr>
        <w:t xml:space="preserve">  Примером мини - проекта аудиторного характера может служить задание </w:t>
      </w:r>
      <w:r w:rsidR="005A5A66" w:rsidRPr="00506085">
        <w:rPr>
          <w:rFonts w:ascii="Times New Roman" w:hAnsi="Times New Roman" w:cs="Times New Roman"/>
          <w:sz w:val="28"/>
          <w:szCs w:val="28"/>
        </w:rPr>
        <w:t>-</w:t>
      </w:r>
      <w:r w:rsidRPr="00506085">
        <w:rPr>
          <w:rFonts w:ascii="Times New Roman" w:hAnsi="Times New Roman" w:cs="Times New Roman"/>
          <w:sz w:val="28"/>
          <w:szCs w:val="28"/>
        </w:rPr>
        <w:t xml:space="preserve"> описание плана типичного дома в России в рамках изучения раздела «Мой дом - моя крепость», (</w:t>
      </w:r>
      <w:r w:rsidRPr="00506085">
        <w:rPr>
          <w:rFonts w:ascii="Times New Roman" w:hAnsi="Times New Roman" w:cs="Times New Roman"/>
          <w:sz w:val="28"/>
          <w:szCs w:val="28"/>
          <w:lang w:val="en-US"/>
        </w:rPr>
        <w:t>Module</w:t>
      </w:r>
      <w:r w:rsidRPr="00506085">
        <w:rPr>
          <w:rFonts w:ascii="Times New Roman" w:hAnsi="Times New Roman" w:cs="Times New Roman"/>
          <w:sz w:val="28"/>
          <w:szCs w:val="28"/>
        </w:rPr>
        <w:t xml:space="preserve"> 3, </w:t>
      </w:r>
      <w:r w:rsidRPr="00506085"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Pr="00506085">
        <w:rPr>
          <w:rFonts w:ascii="Times New Roman" w:hAnsi="Times New Roman" w:cs="Times New Roman"/>
          <w:sz w:val="28"/>
          <w:szCs w:val="28"/>
        </w:rPr>
        <w:t xml:space="preserve"> </w:t>
      </w:r>
      <w:r w:rsidRPr="00506085">
        <w:rPr>
          <w:rFonts w:ascii="Times New Roman" w:hAnsi="Times New Roman" w:cs="Times New Roman"/>
          <w:sz w:val="28"/>
          <w:szCs w:val="28"/>
          <w:lang w:val="en-US"/>
        </w:rPr>
        <w:t>corner</w:t>
      </w:r>
      <w:r w:rsidRPr="00506085">
        <w:rPr>
          <w:rFonts w:ascii="Times New Roman" w:hAnsi="Times New Roman" w:cs="Times New Roman"/>
          <w:sz w:val="28"/>
          <w:szCs w:val="28"/>
        </w:rPr>
        <w:t>) или проект написания стихотворения о семье на основе существующих рифмовок в рамках изучения раздела «Семейные узы» (</w:t>
      </w:r>
      <w:r w:rsidRPr="00506085">
        <w:rPr>
          <w:rFonts w:ascii="Times New Roman" w:hAnsi="Times New Roman" w:cs="Times New Roman"/>
          <w:sz w:val="28"/>
          <w:szCs w:val="28"/>
          <w:lang w:val="en-US"/>
        </w:rPr>
        <w:t>Module</w:t>
      </w:r>
      <w:r w:rsidRPr="00506085">
        <w:rPr>
          <w:rFonts w:ascii="Times New Roman" w:hAnsi="Times New Roman" w:cs="Times New Roman"/>
          <w:sz w:val="28"/>
          <w:szCs w:val="28"/>
        </w:rPr>
        <w:t xml:space="preserve"> 4, </w:t>
      </w:r>
      <w:r w:rsidRPr="00506085">
        <w:rPr>
          <w:rFonts w:ascii="Times New Roman" w:hAnsi="Times New Roman" w:cs="Times New Roman"/>
          <w:sz w:val="28"/>
          <w:szCs w:val="28"/>
          <w:lang w:val="en-US"/>
        </w:rPr>
        <w:t>Extensive</w:t>
      </w:r>
      <w:r w:rsidRPr="00506085">
        <w:rPr>
          <w:rFonts w:ascii="Times New Roman" w:hAnsi="Times New Roman" w:cs="Times New Roman"/>
          <w:sz w:val="28"/>
          <w:szCs w:val="28"/>
        </w:rPr>
        <w:t xml:space="preserve"> </w:t>
      </w:r>
      <w:r w:rsidRPr="00506085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506085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0837B4" w:rsidRPr="00506085" w:rsidRDefault="000837B4" w:rsidP="0050608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085">
        <w:rPr>
          <w:rFonts w:ascii="Times New Roman" w:hAnsi="Times New Roman" w:cs="Times New Roman"/>
          <w:sz w:val="28"/>
          <w:szCs w:val="28"/>
        </w:rPr>
        <w:t>Рассматривая проекты заключительного задания модуля/раздела можно говорить о таком проекте, как: создание диаграммы образовательной системы РФ в сравнении с образовательными системами других стран в завершении изучения раздела «Школьные дни» (</w:t>
      </w:r>
      <w:r w:rsidRPr="00506085">
        <w:rPr>
          <w:rFonts w:ascii="Times New Roman" w:hAnsi="Times New Roman" w:cs="Times New Roman"/>
          <w:sz w:val="28"/>
          <w:szCs w:val="28"/>
          <w:lang w:val="en-US"/>
        </w:rPr>
        <w:t>Module</w:t>
      </w:r>
      <w:r w:rsidRPr="00506085">
        <w:rPr>
          <w:rFonts w:ascii="Times New Roman" w:hAnsi="Times New Roman" w:cs="Times New Roman"/>
          <w:sz w:val="28"/>
          <w:szCs w:val="28"/>
        </w:rPr>
        <w:t xml:space="preserve"> 1 </w:t>
      </w:r>
      <w:r w:rsidRPr="00506085"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Pr="00506085">
        <w:rPr>
          <w:rFonts w:ascii="Times New Roman" w:hAnsi="Times New Roman" w:cs="Times New Roman"/>
          <w:sz w:val="28"/>
          <w:szCs w:val="28"/>
        </w:rPr>
        <w:t xml:space="preserve"> </w:t>
      </w:r>
      <w:r w:rsidRPr="00506085">
        <w:rPr>
          <w:rFonts w:ascii="Times New Roman" w:hAnsi="Times New Roman" w:cs="Times New Roman"/>
          <w:sz w:val="28"/>
          <w:szCs w:val="28"/>
          <w:lang w:val="en-US"/>
        </w:rPr>
        <w:t>corner</w:t>
      </w:r>
      <w:r w:rsidRPr="00506085">
        <w:rPr>
          <w:rFonts w:ascii="Times New Roman" w:hAnsi="Times New Roman" w:cs="Times New Roman"/>
          <w:sz w:val="28"/>
          <w:szCs w:val="28"/>
        </w:rPr>
        <w:t xml:space="preserve">). В данном случае исследовательский проект имеет среднюю продолжительность и может быть выполнен индивидуально или группой учащихся. </w:t>
      </w:r>
    </w:p>
    <w:p w:rsidR="000837B4" w:rsidRPr="00506085" w:rsidRDefault="000837B4" w:rsidP="0050608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085">
        <w:rPr>
          <w:rFonts w:ascii="Times New Roman" w:hAnsi="Times New Roman" w:cs="Times New Roman"/>
          <w:sz w:val="28"/>
          <w:szCs w:val="28"/>
        </w:rPr>
        <w:t>Подобные проекты призваны выполнять функцию коммуникативных заданий, в которых знания, полученные в процессе изучения раздела или курса, применяются для выполнения учебно-коммуникативных или реально-коммуникативных задач. Они развивают творческую и самостоятельную активность учащихся в процессе решения проблемных ситуаций.</w:t>
      </w:r>
      <w:r w:rsidR="00A63AC3" w:rsidRPr="00506085">
        <w:rPr>
          <w:rFonts w:ascii="Times New Roman" w:hAnsi="Times New Roman" w:cs="Times New Roman"/>
          <w:sz w:val="28"/>
          <w:szCs w:val="28"/>
        </w:rPr>
        <w:t xml:space="preserve"> </w:t>
      </w:r>
      <w:r w:rsidR="005F0242" w:rsidRPr="00506085">
        <w:rPr>
          <w:rFonts w:ascii="Times New Roman" w:hAnsi="Times New Roman" w:cs="Times New Roman"/>
          <w:sz w:val="28"/>
          <w:szCs w:val="28"/>
        </w:rPr>
        <w:t>А также у</w:t>
      </w:r>
      <w:r w:rsidR="00A63AC3" w:rsidRPr="00506085">
        <w:rPr>
          <w:rFonts w:ascii="Times New Roman" w:hAnsi="Times New Roman" w:cs="Times New Roman"/>
          <w:sz w:val="28"/>
          <w:szCs w:val="28"/>
        </w:rPr>
        <w:t>чат детей прислушиваться к мнению собеседника,</w:t>
      </w:r>
      <w:r w:rsidR="00154BAA" w:rsidRPr="00506085">
        <w:rPr>
          <w:rFonts w:ascii="Times New Roman" w:hAnsi="Times New Roman" w:cs="Times New Roman"/>
          <w:sz w:val="28"/>
          <w:szCs w:val="28"/>
        </w:rPr>
        <w:t xml:space="preserve"> полагаться на партнёра по команде,</w:t>
      </w:r>
      <w:r w:rsidR="00A63AC3" w:rsidRPr="00506085">
        <w:rPr>
          <w:rFonts w:ascii="Times New Roman" w:hAnsi="Times New Roman" w:cs="Times New Roman"/>
          <w:sz w:val="28"/>
          <w:szCs w:val="28"/>
        </w:rPr>
        <w:t xml:space="preserve"> развива</w:t>
      </w:r>
      <w:r w:rsidR="005F0242" w:rsidRPr="00506085">
        <w:rPr>
          <w:rFonts w:ascii="Times New Roman" w:hAnsi="Times New Roman" w:cs="Times New Roman"/>
          <w:sz w:val="28"/>
          <w:szCs w:val="28"/>
        </w:rPr>
        <w:t>ют</w:t>
      </w:r>
      <w:r w:rsidR="00A63AC3" w:rsidRPr="00506085">
        <w:rPr>
          <w:rFonts w:ascii="Times New Roman" w:hAnsi="Times New Roman" w:cs="Times New Roman"/>
          <w:sz w:val="28"/>
          <w:szCs w:val="28"/>
        </w:rPr>
        <w:t xml:space="preserve"> критическое мышление.</w:t>
      </w:r>
    </w:p>
    <w:p w:rsidR="00201503" w:rsidRPr="00506085" w:rsidRDefault="00985CD2" w:rsidP="0050608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моей практике ученики готовили проекты, пробуя</w:t>
      </w:r>
      <w:r w:rsidR="00F019B1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в роли юных</w:t>
      </w:r>
      <w:r w:rsidR="00E533BB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исследователей,</w:t>
      </w:r>
      <w:r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D38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экскурсоводов, </w:t>
      </w:r>
      <w:r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экологов</w:t>
      </w:r>
      <w:r w:rsidR="00620F6A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="00E533BB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Учащиеся всегда выполняют подобные задания с большим энтузиазмом</w:t>
      </w:r>
      <w:r w:rsidR="00A13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1D4" w:rsidRPr="00506085" w:rsidRDefault="005431D4" w:rsidP="00506085">
      <w:pPr>
        <w:pStyle w:val="rtejustify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06085">
        <w:rPr>
          <w:b/>
          <w:sz w:val="28"/>
          <w:szCs w:val="28"/>
        </w:rPr>
        <w:t xml:space="preserve">Обучающие игры.  </w:t>
      </w:r>
      <w:r w:rsidRPr="00506085">
        <w:rPr>
          <w:color w:val="000000"/>
          <w:sz w:val="28"/>
          <w:szCs w:val="28"/>
          <w:shd w:val="clear" w:color="auto" w:fill="FFFFFF"/>
        </w:rPr>
        <w:t>Как отмечает методист Н.И. Гез, «си</w:t>
      </w:r>
      <w:r w:rsidRPr="00506085">
        <w:rPr>
          <w:color w:val="000000"/>
          <w:sz w:val="28"/>
          <w:szCs w:val="28"/>
          <w:shd w:val="clear" w:color="auto" w:fill="FFFFFF"/>
        </w:rPr>
        <w:softHyphen/>
        <w:t>ту</w:t>
      </w:r>
      <w:r w:rsidRPr="00506085">
        <w:rPr>
          <w:color w:val="000000"/>
          <w:sz w:val="28"/>
          <w:szCs w:val="28"/>
          <w:shd w:val="clear" w:color="auto" w:fill="FFFFFF"/>
        </w:rPr>
        <w:softHyphen/>
        <w:t xml:space="preserve">ация ролевого общения является стимулом к развитию спонтанной речи, если она является связанной с решением определенных проблем и коммуникативных </w:t>
      </w:r>
      <w:r w:rsidRPr="00506085">
        <w:rPr>
          <w:color w:val="000000"/>
          <w:sz w:val="28"/>
          <w:szCs w:val="28"/>
          <w:shd w:val="clear" w:color="auto" w:fill="FFFFFF"/>
        </w:rPr>
        <w:lastRenderedPageBreak/>
        <w:t>за</w:t>
      </w:r>
      <w:r w:rsidRPr="00506085">
        <w:rPr>
          <w:color w:val="000000"/>
          <w:sz w:val="28"/>
          <w:szCs w:val="28"/>
          <w:shd w:val="clear" w:color="auto" w:fill="FFFFFF"/>
        </w:rPr>
        <w:softHyphen/>
        <w:t>дач. Цель ролевой игры — сконцентрировать внимание участников на ком</w:t>
      </w:r>
      <w:r w:rsidRPr="00506085">
        <w:rPr>
          <w:color w:val="000000"/>
          <w:sz w:val="28"/>
          <w:szCs w:val="28"/>
          <w:shd w:val="clear" w:color="auto" w:fill="FFFFFF"/>
        </w:rPr>
        <w:softHyphen/>
        <w:t>му</w:t>
      </w:r>
      <w:r w:rsidRPr="00506085">
        <w:rPr>
          <w:color w:val="000000"/>
          <w:sz w:val="28"/>
          <w:szCs w:val="28"/>
          <w:shd w:val="clear" w:color="auto" w:fill="FFFFFF"/>
        </w:rPr>
        <w:softHyphen/>
        <w:t>ни</w:t>
      </w:r>
      <w:r w:rsidRPr="00506085">
        <w:rPr>
          <w:color w:val="000000"/>
          <w:sz w:val="28"/>
          <w:szCs w:val="28"/>
          <w:shd w:val="clear" w:color="auto" w:fill="FFFFFF"/>
        </w:rPr>
        <w:softHyphen/>
        <w:t>кативном использовании единиц языка».</w:t>
      </w:r>
      <w:r w:rsidRPr="00506085">
        <w:rPr>
          <w:b/>
          <w:sz w:val="28"/>
          <w:szCs w:val="28"/>
        </w:rPr>
        <w:t xml:space="preserve"> </w:t>
      </w:r>
      <w:r w:rsidR="00B3267F" w:rsidRPr="00506085">
        <w:rPr>
          <w:sz w:val="28"/>
          <w:szCs w:val="28"/>
        </w:rPr>
        <w:t>Работая в среднем звене старшей школы, чаще всего я использую в своей практике д</w:t>
      </w:r>
      <w:r w:rsidR="007D0FCC" w:rsidRPr="00506085">
        <w:rPr>
          <w:sz w:val="28"/>
          <w:szCs w:val="28"/>
        </w:rPr>
        <w:t>искусси</w:t>
      </w:r>
      <w:r w:rsidR="00B3267F" w:rsidRPr="00506085">
        <w:rPr>
          <w:sz w:val="28"/>
          <w:szCs w:val="28"/>
        </w:rPr>
        <w:t>и</w:t>
      </w:r>
      <w:r w:rsidR="007D0FCC" w:rsidRPr="00506085">
        <w:rPr>
          <w:sz w:val="28"/>
          <w:szCs w:val="28"/>
        </w:rPr>
        <w:t xml:space="preserve"> в стиле телешоу</w:t>
      </w:r>
      <w:r w:rsidR="00B3267F" w:rsidRPr="00506085">
        <w:rPr>
          <w:sz w:val="28"/>
          <w:szCs w:val="28"/>
        </w:rPr>
        <w:t xml:space="preserve">, «встречи с профессионалами или звездами». </w:t>
      </w:r>
      <w:r w:rsidR="001E12BC" w:rsidRPr="00506085">
        <w:rPr>
          <w:sz w:val="28"/>
          <w:szCs w:val="28"/>
        </w:rPr>
        <w:t>П</w:t>
      </w:r>
      <w:r w:rsidRPr="00506085">
        <w:rPr>
          <w:color w:val="000000"/>
          <w:sz w:val="28"/>
          <w:szCs w:val="28"/>
        </w:rPr>
        <w:t>ри планировании уроков и подборе к ним различных игр необходимо не только учитывать воз</w:t>
      </w:r>
      <w:r w:rsidRPr="00506085">
        <w:rPr>
          <w:color w:val="000000"/>
          <w:sz w:val="28"/>
          <w:szCs w:val="28"/>
        </w:rPr>
        <w:softHyphen/>
        <w:t>растные категории учащихся, но и уровень их развития и информированности, в некоторых случаях — опору на родной язык.</w:t>
      </w:r>
      <w:r w:rsidR="00FA0AD4" w:rsidRPr="00506085">
        <w:rPr>
          <w:color w:val="000000"/>
          <w:sz w:val="28"/>
          <w:szCs w:val="28"/>
        </w:rPr>
        <w:t xml:space="preserve"> Примеряя на себе маски людей различных профессий, учащиеся отчасти готовят себя к будущей профессии, оценивают уровень своей компетентности в определенной сфере. </w:t>
      </w:r>
    </w:p>
    <w:p w:rsidR="005431D4" w:rsidRPr="00556955" w:rsidRDefault="005431D4" w:rsidP="00556955">
      <w:pPr>
        <w:pStyle w:val="rtejustify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sz w:val="28"/>
          <w:szCs w:val="28"/>
        </w:rPr>
      </w:pPr>
      <w:r w:rsidRPr="00506085">
        <w:rPr>
          <w:color w:val="000000"/>
          <w:sz w:val="28"/>
          <w:szCs w:val="28"/>
        </w:rPr>
        <w:t>Что касается роли учителя в ходе игровой деятельности, то он должен не только управлять учебной деятельностью, но и иногда тоже принимать участие в игре. Вместе с тем, его роль не должна быть главной, иначе игра снова обернется в обычную работу под управлением учителя. Также под его руководство входит процесс общения: он помогает ученикам, объясняет, корректирует. Но исправлять ошибки следует незаметно для учащихся, записывая их</w:t>
      </w:r>
      <w:r w:rsidRPr="00556955">
        <w:rPr>
          <w:sz w:val="28"/>
          <w:szCs w:val="28"/>
        </w:rPr>
        <w:t>, и затем рассмотреть с учениками наиболее распространенные из них. При обсуждении и оценке результатов проделанной работы учителю желательно проявить тактичность, так как неблагоприятные оценки могут привести к снижению интереса и активности учеников.</w:t>
      </w:r>
    </w:p>
    <w:p w:rsidR="007F393E" w:rsidRDefault="00556955" w:rsidP="0055695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Внеклассная работа.</w:t>
      </w:r>
      <w:r w:rsidRPr="00556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Внеклассная работа по английскому языку является одним из эффективных средств решения многих задач, стоящих перед учителем: повышение мотивации изучения иностранного языка, активизация учебных умений и навыков, расширение базового уровня знаний учащихся о культуре англоязычных стран. Общение вне урока, во время подготовки какого-либо мероприятия предполагает более близкое общение с учениками, являясь тем самым важным воспитательным моментом. Ребята с удовольствием принимают участие во внеклассной работе, проявляя свою активность, любознательность, непосредственность.</w:t>
      </w:r>
      <w:r w:rsidRPr="0055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недели </w:t>
      </w:r>
      <w:r w:rsidR="00A028BE" w:rsidRPr="005569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школе проводятся различные конкурсы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фестивали, которые призваны расширить кругозор учащихся, сформировать уважительное отношение к культурам стран изучаемого языка</w:t>
      </w:r>
      <w:r w:rsidR="00F2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39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иностранными студентами, об</w:t>
      </w:r>
      <w:r w:rsidR="007D74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</w:t>
      </w:r>
      <w:r w:rsidR="00D176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7D740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ВУЗах нашего города, помогают ребя</w:t>
      </w:r>
      <w:r w:rsidR="00907A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преодолеть языковой барьер, непосредственно применить свои знания на практике.</w:t>
      </w:r>
    </w:p>
    <w:p w:rsidR="00985CD2" w:rsidRPr="00506085" w:rsidRDefault="007F393E" w:rsidP="0050608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503" w:rsidRPr="00506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</w:t>
      </w:r>
      <w:r w:rsidR="00985CD2" w:rsidRPr="00506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ИКТ.</w:t>
      </w:r>
      <w:r w:rsidR="00985CD2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урок немыслим без использования компьютера и компьютерной</w:t>
      </w:r>
      <w:r w:rsidR="00AF1E16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D2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техники. Наличие в кабинете английского языка компьютера, подключенного к сети</w:t>
      </w:r>
      <w:r w:rsidR="00AF1E16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5CD2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="00985CD2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колонок и принтера позволяет максимально наполнять уроки компьютерной</w:t>
      </w:r>
      <w:r w:rsidR="00AF1E16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D2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поддержкой. </w:t>
      </w:r>
      <w:proofErr w:type="gramStart"/>
      <w:r w:rsidR="00985CD2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памяти компьютера собрано большое количество электронных</w:t>
      </w:r>
      <w:r w:rsidR="00AF1E16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D2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 материалов для всех возрастов, а именно: электронные словари,</w:t>
      </w:r>
      <w:r w:rsidR="00AF1E16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D2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компьютерные программы, тематические видеоролики, тексты и задания для</w:t>
      </w:r>
      <w:r w:rsidR="00AF1E16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5CD2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="00985CD2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тематические мультфильмы, подборка английских детских песен, </w:t>
      </w:r>
      <w:proofErr w:type="spellStart"/>
      <w:r w:rsidR="00985CD2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видеопопулярных</w:t>
      </w:r>
      <w:proofErr w:type="spellEnd"/>
      <w:r w:rsidR="00985CD2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 – караоке и т. д. Также часто пользуюсь на уроках </w:t>
      </w:r>
      <w:proofErr w:type="spellStart"/>
      <w:r w:rsidR="00985CD2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видеохостингом</w:t>
      </w:r>
      <w:proofErr w:type="spellEnd"/>
      <w:r w:rsidR="00985CD2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85CD2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Utube</w:t>
      </w:r>
      <w:proofErr w:type="spellEnd"/>
      <w:r w:rsidR="00985CD2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просмотра</w:t>
      </w:r>
      <w:r w:rsidR="00AF1E16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D2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 любительских видеороликов с англоязычных стран, это позволяет детям</w:t>
      </w:r>
      <w:r w:rsidR="00AF1E16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D2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понимать оригинальный английский</w:t>
      </w:r>
      <w:proofErr w:type="gramEnd"/>
      <w:r w:rsidR="00985CD2" w:rsidRPr="005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работать над своим произношением. </w:t>
      </w:r>
    </w:p>
    <w:p w:rsidR="004B27C8" w:rsidRPr="00506085" w:rsidRDefault="00201503" w:rsidP="00506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6085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506085">
        <w:rPr>
          <w:rFonts w:ascii="Times New Roman" w:hAnsi="Times New Roman" w:cs="Times New Roman"/>
          <w:b/>
          <w:sz w:val="28"/>
          <w:szCs w:val="28"/>
        </w:rPr>
        <w:t xml:space="preserve"> технологии.</w:t>
      </w:r>
      <w:r w:rsidRPr="00506085">
        <w:rPr>
          <w:rFonts w:ascii="Times New Roman" w:hAnsi="Times New Roman" w:cs="Times New Roman"/>
          <w:sz w:val="28"/>
          <w:szCs w:val="28"/>
        </w:rPr>
        <w:t xml:space="preserve"> </w:t>
      </w:r>
      <w:r w:rsidR="004B27C8" w:rsidRPr="00506085">
        <w:rPr>
          <w:rFonts w:ascii="Times New Roman" w:hAnsi="Times New Roman" w:cs="Times New Roman"/>
          <w:sz w:val="28"/>
          <w:szCs w:val="28"/>
        </w:rPr>
        <w:t xml:space="preserve">Среди методических приемов и интерактивных форм обучения школьников иностранному языку в системе моей работы важное место занимают </w:t>
      </w:r>
      <w:proofErr w:type="spellStart"/>
      <w:r w:rsidR="00F158F1" w:rsidRPr="0050608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F158F1" w:rsidRPr="00506085">
        <w:rPr>
          <w:rFonts w:ascii="Times New Roman" w:hAnsi="Times New Roman" w:cs="Times New Roman"/>
          <w:sz w:val="28"/>
          <w:szCs w:val="28"/>
        </w:rPr>
        <w:t xml:space="preserve"> технологии. </w:t>
      </w:r>
      <w:proofErr w:type="spellStart"/>
      <w:r w:rsidR="004B27C8" w:rsidRPr="0050608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4B27C8" w:rsidRPr="00506085">
        <w:rPr>
          <w:rFonts w:ascii="Times New Roman" w:hAnsi="Times New Roman" w:cs="Times New Roman"/>
          <w:sz w:val="28"/>
          <w:szCs w:val="28"/>
        </w:rPr>
        <w:t xml:space="preserve"> технологии применяются мной как в урочной деятельности, так и во внеклассной работе. Поэтому </w:t>
      </w:r>
      <w:proofErr w:type="spellStart"/>
      <w:r w:rsidR="004B27C8" w:rsidRPr="00506085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="004B27C8" w:rsidRPr="00506085">
        <w:rPr>
          <w:rFonts w:ascii="Times New Roman" w:hAnsi="Times New Roman" w:cs="Times New Roman"/>
          <w:sz w:val="28"/>
          <w:szCs w:val="28"/>
        </w:rPr>
        <w:t xml:space="preserve"> подход прослеживается на всех этапах моего урока, поскольку предусматривает чёткое чередование видов деятельности: смена видов речевой деятельности и активности. Обязательным элементом </w:t>
      </w:r>
      <w:proofErr w:type="spellStart"/>
      <w:r w:rsidR="004B27C8" w:rsidRPr="0050608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4B27C8" w:rsidRPr="00506085">
        <w:rPr>
          <w:rFonts w:ascii="Times New Roman" w:hAnsi="Times New Roman" w:cs="Times New Roman"/>
          <w:sz w:val="28"/>
          <w:szCs w:val="28"/>
        </w:rPr>
        <w:t xml:space="preserve"> организации любого урока английского языка в соответствии с современными требованиями являются физкультминутки, </w:t>
      </w:r>
      <w:proofErr w:type="spellStart"/>
      <w:r w:rsidR="004B27C8" w:rsidRPr="00506085">
        <w:rPr>
          <w:rFonts w:ascii="Times New Roman" w:hAnsi="Times New Roman" w:cs="Times New Roman"/>
          <w:sz w:val="28"/>
          <w:szCs w:val="28"/>
        </w:rPr>
        <w:lastRenderedPageBreak/>
        <w:t>офтальмотренинг</w:t>
      </w:r>
      <w:proofErr w:type="spellEnd"/>
      <w:r w:rsidR="004B27C8" w:rsidRPr="00506085">
        <w:rPr>
          <w:rFonts w:ascii="Times New Roman" w:hAnsi="Times New Roman" w:cs="Times New Roman"/>
          <w:sz w:val="28"/>
          <w:szCs w:val="28"/>
        </w:rPr>
        <w:t xml:space="preserve"> для глаз, двигательно-речевые упражнения, упражнения на релаксацию.</w:t>
      </w:r>
    </w:p>
    <w:p w:rsidR="00682B58" w:rsidRDefault="00655B88" w:rsidP="00506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085">
        <w:rPr>
          <w:rFonts w:ascii="Times New Roman" w:hAnsi="Times New Roman" w:cs="Times New Roman"/>
          <w:b/>
          <w:sz w:val="28"/>
          <w:szCs w:val="28"/>
        </w:rPr>
        <w:t xml:space="preserve">Результаты. </w:t>
      </w:r>
      <w:r w:rsidR="00682B58" w:rsidRPr="00506085">
        <w:rPr>
          <w:rFonts w:ascii="Times New Roman" w:hAnsi="Times New Roman" w:cs="Times New Roman"/>
          <w:sz w:val="28"/>
          <w:szCs w:val="28"/>
        </w:rPr>
        <w:t>За время работы я достигла некоторых успехов. Безусловным результатом эффективности моей работы стало повышение мотивации учащихся к изучению английского языка, положительная динамика качества обучения при 100% успеваемости, оценка коллег моего активного участия в школьном и городском педагогическом сообществе, участие в конференциях, а также участие и победы моих воспитанников в различных конкурсах и олимпиадах.</w:t>
      </w:r>
    </w:p>
    <w:p w:rsidR="002F6C60" w:rsidRPr="00506085" w:rsidRDefault="002F6C60" w:rsidP="005060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085">
        <w:rPr>
          <w:rFonts w:ascii="Times New Roman" w:hAnsi="Times New Roman" w:cs="Times New Roman"/>
          <w:b/>
          <w:sz w:val="28"/>
          <w:szCs w:val="28"/>
        </w:rPr>
        <w:t xml:space="preserve">Участие в профессиональных конкурсах, грантах, проектах, фестивалях </w:t>
      </w:r>
    </w:p>
    <w:p w:rsidR="002F6C60" w:rsidRPr="00506085" w:rsidRDefault="002F6C60" w:rsidP="0050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678"/>
        <w:gridCol w:w="2552"/>
      </w:tblGrid>
      <w:tr w:rsidR="002F6C60" w:rsidRPr="00506085" w:rsidTr="002F6C60">
        <w:tc>
          <w:tcPr>
            <w:tcW w:w="2376" w:type="dxa"/>
          </w:tcPr>
          <w:p w:rsidR="002F6C60" w:rsidRPr="00506085" w:rsidRDefault="002F6C60" w:rsidP="0050608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4678" w:type="dxa"/>
          </w:tcPr>
          <w:p w:rsidR="002F6C60" w:rsidRPr="00506085" w:rsidRDefault="002F6C60" w:rsidP="0050608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552" w:type="dxa"/>
          </w:tcPr>
          <w:p w:rsidR="002F6C60" w:rsidRPr="00506085" w:rsidRDefault="002F6C60" w:rsidP="0050608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F6C60" w:rsidRPr="00506085" w:rsidTr="002F6C60">
        <w:tc>
          <w:tcPr>
            <w:tcW w:w="2376" w:type="dxa"/>
          </w:tcPr>
          <w:p w:rsidR="002F6C60" w:rsidRPr="00506085" w:rsidRDefault="002F6C60" w:rsidP="005060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4678" w:type="dxa"/>
          </w:tcPr>
          <w:p w:rsidR="002F6C60" w:rsidRPr="00506085" w:rsidRDefault="002F6C60" w:rsidP="005060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Грант «Наш новый учитель 2014»</w:t>
            </w:r>
          </w:p>
        </w:tc>
        <w:tc>
          <w:tcPr>
            <w:tcW w:w="2552" w:type="dxa"/>
          </w:tcPr>
          <w:p w:rsidR="002F6C60" w:rsidRPr="00506085" w:rsidRDefault="002F6C60" w:rsidP="005060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64B22" w:rsidRPr="00506085" w:rsidTr="002F6C60">
        <w:tc>
          <w:tcPr>
            <w:tcW w:w="2376" w:type="dxa"/>
          </w:tcPr>
          <w:p w:rsidR="00864B22" w:rsidRPr="00506085" w:rsidRDefault="00864B22" w:rsidP="005060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678" w:type="dxa"/>
          </w:tcPr>
          <w:p w:rsidR="00864B22" w:rsidRPr="00506085" w:rsidRDefault="00864B22" w:rsidP="005060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«Урок Просвещения -</w:t>
            </w:r>
            <w:r w:rsidR="005F7ADD"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2015» ОАО «Издательство Просвещение»</w:t>
            </w:r>
          </w:p>
        </w:tc>
        <w:tc>
          <w:tcPr>
            <w:tcW w:w="2552" w:type="dxa"/>
          </w:tcPr>
          <w:p w:rsidR="00864B22" w:rsidRPr="00506085" w:rsidRDefault="00864B22" w:rsidP="00506085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6085">
              <w:rPr>
                <w:rFonts w:ascii="Times New Roman" w:hAnsi="Times New Roman"/>
                <w:sz w:val="28"/>
                <w:szCs w:val="28"/>
                <w:lang w:eastAsia="en-US"/>
              </w:rPr>
              <w:t>Благодарственное письмо</w:t>
            </w:r>
          </w:p>
        </w:tc>
      </w:tr>
      <w:tr w:rsidR="00864B22" w:rsidRPr="00506085" w:rsidTr="002F6C60">
        <w:tc>
          <w:tcPr>
            <w:tcW w:w="2376" w:type="dxa"/>
          </w:tcPr>
          <w:p w:rsidR="00864B22" w:rsidRPr="00506085" w:rsidRDefault="00864B22" w:rsidP="005060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678" w:type="dxa"/>
          </w:tcPr>
          <w:p w:rsidR="00864B22" w:rsidRPr="00506085" w:rsidRDefault="00864B22" w:rsidP="005060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 «Искусство обучать -  2014» издательства «Легион»</w:t>
            </w:r>
          </w:p>
        </w:tc>
        <w:tc>
          <w:tcPr>
            <w:tcW w:w="2552" w:type="dxa"/>
          </w:tcPr>
          <w:p w:rsidR="00864B22" w:rsidRPr="00506085" w:rsidRDefault="00864B22" w:rsidP="00506085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6085">
              <w:rPr>
                <w:rFonts w:ascii="Times New Roman" w:hAnsi="Times New Roman"/>
                <w:sz w:val="28"/>
                <w:szCs w:val="28"/>
                <w:lang w:eastAsia="en-US"/>
              </w:rPr>
              <w:t>Почетная грамота</w:t>
            </w:r>
          </w:p>
        </w:tc>
      </w:tr>
      <w:tr w:rsidR="00864B22" w:rsidRPr="00506085" w:rsidTr="002F6C60">
        <w:tc>
          <w:tcPr>
            <w:tcW w:w="2376" w:type="dxa"/>
          </w:tcPr>
          <w:p w:rsidR="00864B22" w:rsidRPr="00506085" w:rsidRDefault="00864B22" w:rsidP="005060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678" w:type="dxa"/>
          </w:tcPr>
          <w:p w:rsidR="00864B22" w:rsidRPr="00506085" w:rsidRDefault="00864B22" w:rsidP="005060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Умната</w:t>
            </w:r>
            <w:proofErr w:type="spellEnd"/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» «Рабочая программа как средство реализации требований ФГОС»</w:t>
            </w:r>
          </w:p>
        </w:tc>
        <w:tc>
          <w:tcPr>
            <w:tcW w:w="2552" w:type="dxa"/>
          </w:tcPr>
          <w:p w:rsidR="00864B22" w:rsidRPr="00506085" w:rsidRDefault="00864B22" w:rsidP="00506085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60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место      </w:t>
            </w:r>
          </w:p>
        </w:tc>
      </w:tr>
    </w:tbl>
    <w:p w:rsidR="0000601D" w:rsidRPr="00506085" w:rsidRDefault="0000601D" w:rsidP="00506085">
      <w:pPr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45E40" w:rsidRPr="00506085" w:rsidRDefault="00745E40" w:rsidP="00506085">
      <w:pPr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06085">
        <w:rPr>
          <w:rFonts w:ascii="Times New Roman" w:hAnsi="Times New Roman" w:cs="Times New Roman"/>
          <w:b/>
          <w:sz w:val="28"/>
          <w:szCs w:val="28"/>
        </w:rPr>
        <w:t>Участие в мероприятиях научной направленности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268"/>
        <w:gridCol w:w="3508"/>
      </w:tblGrid>
      <w:tr w:rsidR="00745E40" w:rsidRPr="00506085" w:rsidTr="0000601D">
        <w:tc>
          <w:tcPr>
            <w:tcW w:w="3794" w:type="dxa"/>
            <w:vAlign w:val="center"/>
          </w:tcPr>
          <w:p w:rsidR="00745E40" w:rsidRPr="00506085" w:rsidRDefault="00745E40" w:rsidP="00506085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  <w:vAlign w:val="center"/>
          </w:tcPr>
          <w:p w:rsidR="00745E40" w:rsidRPr="00506085" w:rsidRDefault="00745E40" w:rsidP="00506085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08" w:type="dxa"/>
            <w:vAlign w:val="center"/>
          </w:tcPr>
          <w:p w:rsidR="00745E40" w:rsidRPr="00506085" w:rsidRDefault="00745E40" w:rsidP="00506085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45E40" w:rsidRPr="00506085" w:rsidTr="0000601D">
        <w:tc>
          <w:tcPr>
            <w:tcW w:w="3794" w:type="dxa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Международная</w:t>
            </w:r>
            <w:proofErr w:type="gramEnd"/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 онлайн-конференция «Педагогические инновации: от теории к </w:t>
            </w:r>
            <w:r w:rsidRPr="00506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практике»</w:t>
            </w:r>
          </w:p>
        </w:tc>
        <w:tc>
          <w:tcPr>
            <w:tcW w:w="2268" w:type="dxa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17.09.2014</w:t>
            </w:r>
          </w:p>
        </w:tc>
        <w:tc>
          <w:tcPr>
            <w:tcW w:w="3508" w:type="dxa"/>
          </w:tcPr>
          <w:p w:rsidR="0000601D" w:rsidRPr="00506085" w:rsidRDefault="0000601D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</w:p>
          <w:p w:rsidR="00745E40" w:rsidRPr="00506085" w:rsidRDefault="008452B9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научно-методической работы</w:t>
            </w:r>
            <w:r w:rsidR="00745E40"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: «Использование инновационных </w:t>
            </w:r>
            <w:r w:rsidR="00745E40" w:rsidRPr="00506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 во внеклассной работе по иностранному языку».</w:t>
            </w:r>
            <w:r w:rsidR="0000601D"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 https://interactive-plus.ru/discussion_platform.php?requestid=3722</w:t>
            </w:r>
          </w:p>
        </w:tc>
      </w:tr>
      <w:tr w:rsidR="00745E40" w:rsidRPr="00506085" w:rsidTr="0000601D">
        <w:tc>
          <w:tcPr>
            <w:tcW w:w="3794" w:type="dxa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 по программе дополнительного профессионального образования «Деятельность классного руководителя в условиях ФГОС в основной и средней школе» в объеме 72 часов</w:t>
            </w:r>
          </w:p>
        </w:tc>
        <w:tc>
          <w:tcPr>
            <w:tcW w:w="2268" w:type="dxa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15.09.2014 - 26.09.2014</w:t>
            </w:r>
          </w:p>
        </w:tc>
        <w:tc>
          <w:tcPr>
            <w:tcW w:w="3508" w:type="dxa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Приволжский межрегиональный центр повышения квалификации и профессиональной переподготовки работников образования Института психологии и образования ФГАОУ ВПО «Казанский (Приволжский) федеральный университет</w:t>
            </w:r>
          </w:p>
        </w:tc>
      </w:tr>
      <w:tr w:rsidR="00104E73" w:rsidRPr="00506085" w:rsidTr="0000601D">
        <w:tc>
          <w:tcPr>
            <w:tcW w:w="3794" w:type="dxa"/>
          </w:tcPr>
          <w:p w:rsidR="00104E73" w:rsidRPr="00506085" w:rsidRDefault="00BD3FFA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научно-практическая конференция « Школа </w:t>
            </w:r>
            <w:r w:rsidRPr="00506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 века: тенденции и перспективы»</w:t>
            </w:r>
          </w:p>
        </w:tc>
        <w:tc>
          <w:tcPr>
            <w:tcW w:w="2268" w:type="dxa"/>
          </w:tcPr>
          <w:p w:rsidR="00104E73" w:rsidRPr="00506085" w:rsidRDefault="00BD3FFA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28.02.2015</w:t>
            </w:r>
          </w:p>
        </w:tc>
        <w:tc>
          <w:tcPr>
            <w:tcW w:w="3508" w:type="dxa"/>
          </w:tcPr>
          <w:p w:rsidR="0000601D" w:rsidRPr="00506085" w:rsidRDefault="0000601D" w:rsidP="00506085">
            <w:pPr>
              <w:tabs>
                <w:tab w:val="left" w:pos="7230"/>
              </w:tabs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</w:p>
          <w:p w:rsidR="00104E73" w:rsidRPr="00506085" w:rsidRDefault="008452B9" w:rsidP="00506085">
            <w:pPr>
              <w:tabs>
                <w:tab w:val="left" w:pos="7230"/>
              </w:tabs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научно-методической работы</w:t>
            </w:r>
            <w:r w:rsidR="00BD3FFA" w:rsidRPr="00506085">
              <w:rPr>
                <w:rFonts w:ascii="Times New Roman" w:hAnsi="Times New Roman" w:cs="Times New Roman"/>
                <w:sz w:val="28"/>
                <w:szCs w:val="28"/>
              </w:rPr>
              <w:t>: «Развитие коммуникативной компетенции при обучении лексике  на уроке иностранного языка»</w:t>
            </w:r>
            <w:r w:rsidR="0000601D"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00601D" w:rsidRPr="005060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https://interactive-plus.ru/discussion_platform.php?requestid=6919</w:t>
              </w:r>
            </w:hyperlink>
          </w:p>
          <w:p w:rsidR="0000601D" w:rsidRPr="00506085" w:rsidRDefault="0000601D" w:rsidP="00506085">
            <w:pPr>
              <w:tabs>
                <w:tab w:val="left" w:pos="7230"/>
              </w:tabs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FFA" w:rsidRPr="00506085" w:rsidTr="0000601D">
        <w:tc>
          <w:tcPr>
            <w:tcW w:w="3794" w:type="dxa"/>
          </w:tcPr>
          <w:p w:rsidR="00BD3FFA" w:rsidRPr="00506085" w:rsidRDefault="00BD3FFA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</w:t>
            </w: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научно-практическая конференция</w:t>
            </w:r>
            <w:r w:rsidR="00CF5600"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F5600" w:rsidRPr="0050608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Приоритетные направления развития науки и образования»</w:t>
            </w:r>
          </w:p>
        </w:tc>
        <w:tc>
          <w:tcPr>
            <w:tcW w:w="2268" w:type="dxa"/>
          </w:tcPr>
          <w:p w:rsidR="00BD3FFA" w:rsidRPr="00506085" w:rsidRDefault="00CF560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8.12.2015   </w:t>
            </w:r>
          </w:p>
        </w:tc>
        <w:tc>
          <w:tcPr>
            <w:tcW w:w="3508" w:type="dxa"/>
          </w:tcPr>
          <w:p w:rsidR="0000601D" w:rsidRPr="00506085" w:rsidRDefault="0000601D" w:rsidP="00506085">
            <w:pPr>
              <w:tabs>
                <w:tab w:val="left" w:pos="7230"/>
              </w:tabs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</w:p>
          <w:p w:rsidR="0000601D" w:rsidRPr="00506085" w:rsidRDefault="008452B9" w:rsidP="00506085">
            <w:pPr>
              <w:tabs>
                <w:tab w:val="left" w:pos="7230"/>
              </w:tabs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научно-методической работы</w:t>
            </w:r>
            <w:proofErr w:type="gramStart"/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01D" w:rsidRPr="00506085">
              <w:rPr>
                <w:rFonts w:ascii="Times New Roman" w:hAnsi="Times New Roman" w:cs="Times New Roman"/>
                <w:sz w:val="28"/>
                <w:szCs w:val="28"/>
              </w:rPr>
              <w:t>«Метод проекта при обучении иностранному языку как средство активизации самостоятельной деятельности учащихся на основе УМК «Английский в фокусе 5» (“</w:t>
            </w:r>
            <w:r w:rsidR="0000601D" w:rsidRPr="00506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="0000601D"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 5”)»</w:t>
            </w:r>
          </w:p>
          <w:p w:rsidR="00BD3FFA" w:rsidRPr="00506085" w:rsidRDefault="0000601D" w:rsidP="00506085">
            <w:pPr>
              <w:tabs>
                <w:tab w:val="left" w:pos="7230"/>
              </w:tabs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https://interactive-plus.ru/discussion_platform.php?requestid=14790</w:t>
            </w:r>
          </w:p>
        </w:tc>
      </w:tr>
    </w:tbl>
    <w:p w:rsidR="00C046DD" w:rsidRDefault="00C046DD" w:rsidP="00506085">
      <w:pPr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45E40" w:rsidRPr="00506085" w:rsidRDefault="00745E40" w:rsidP="00506085">
      <w:pPr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06085">
        <w:rPr>
          <w:rFonts w:ascii="Times New Roman" w:hAnsi="Times New Roman" w:cs="Times New Roman"/>
          <w:b/>
          <w:sz w:val="28"/>
          <w:szCs w:val="28"/>
        </w:rPr>
        <w:t xml:space="preserve">Проведение, участие в семинарах, </w:t>
      </w:r>
      <w:proofErr w:type="spellStart"/>
      <w:r w:rsidRPr="00506085">
        <w:rPr>
          <w:rFonts w:ascii="Times New Roman" w:hAnsi="Times New Roman" w:cs="Times New Roman"/>
          <w:b/>
          <w:sz w:val="28"/>
          <w:szCs w:val="28"/>
        </w:rPr>
        <w:t>вебинарах</w:t>
      </w:r>
      <w:proofErr w:type="spellEnd"/>
      <w:r w:rsidRPr="0050608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2268"/>
        <w:gridCol w:w="3508"/>
      </w:tblGrid>
      <w:tr w:rsidR="00745E40" w:rsidRPr="00506085" w:rsidTr="00034D09">
        <w:tc>
          <w:tcPr>
            <w:tcW w:w="3794" w:type="dxa"/>
            <w:vAlign w:val="center"/>
          </w:tcPr>
          <w:p w:rsidR="00745E40" w:rsidRPr="00506085" w:rsidRDefault="00745E40" w:rsidP="00506085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  <w:vAlign w:val="center"/>
          </w:tcPr>
          <w:p w:rsidR="00745E40" w:rsidRPr="00506085" w:rsidRDefault="00745E40" w:rsidP="00506085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08" w:type="dxa"/>
            <w:vAlign w:val="center"/>
          </w:tcPr>
          <w:p w:rsidR="00745E40" w:rsidRPr="00506085" w:rsidRDefault="00745E40" w:rsidP="00506085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45E40" w:rsidRPr="00506085" w:rsidTr="00034D09">
        <w:tc>
          <w:tcPr>
            <w:tcW w:w="3794" w:type="dxa"/>
            <w:vAlign w:val="center"/>
          </w:tcPr>
          <w:p w:rsidR="00745E40" w:rsidRPr="00506085" w:rsidRDefault="00745E40" w:rsidP="00506085">
            <w:pPr>
              <w:spacing w:before="15" w:after="45" w:line="360" w:lineRule="auto"/>
              <w:ind w:left="28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«Формирование поликультурной и </w:t>
            </w:r>
            <w:proofErr w:type="spellStart"/>
            <w:r w:rsidRPr="0050608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полилингвальной</w:t>
            </w:r>
            <w:proofErr w:type="spellEnd"/>
            <w:r w:rsidRPr="0050608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личности в процессе межкультурного языкового образования»</w:t>
            </w:r>
          </w:p>
        </w:tc>
        <w:tc>
          <w:tcPr>
            <w:tcW w:w="2268" w:type="dxa"/>
            <w:vAlign w:val="center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25.09.2014</w:t>
            </w:r>
          </w:p>
        </w:tc>
        <w:tc>
          <w:tcPr>
            <w:tcW w:w="3508" w:type="dxa"/>
            <w:vAlign w:val="center"/>
          </w:tcPr>
          <w:p w:rsidR="00745E40" w:rsidRPr="00506085" w:rsidRDefault="00745E40" w:rsidP="00506085">
            <w:pPr>
              <w:pStyle w:val="1"/>
              <w:spacing w:before="15" w:beforeAutospacing="0" w:after="45" w:afterAutospacing="0" w:line="360" w:lineRule="auto"/>
              <w:ind w:left="284"/>
              <w:outlineLvl w:val="0"/>
              <w:rPr>
                <w:b w:val="0"/>
                <w:sz w:val="28"/>
                <w:szCs w:val="28"/>
              </w:rPr>
            </w:pPr>
            <w:r w:rsidRPr="00506085">
              <w:rPr>
                <w:b w:val="0"/>
                <w:color w:val="000000"/>
                <w:sz w:val="28"/>
                <w:szCs w:val="28"/>
              </w:rPr>
              <w:t>Республиканский научно-методический семинар для учителей иностранного языка</w:t>
            </w:r>
          </w:p>
        </w:tc>
      </w:tr>
      <w:tr w:rsidR="00745E40" w:rsidRPr="00506085" w:rsidTr="00034D09">
        <w:tc>
          <w:tcPr>
            <w:tcW w:w="3794" w:type="dxa"/>
            <w:vAlign w:val="center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Использование метода «</w:t>
            </w:r>
            <w:r w:rsidRPr="00506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storytelling</w:t>
            </w: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» в обучении английскому языку детей младшего школьного возраста</w:t>
            </w:r>
          </w:p>
        </w:tc>
        <w:tc>
          <w:tcPr>
            <w:tcW w:w="2268" w:type="dxa"/>
            <w:vAlign w:val="center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15.10.2014</w:t>
            </w:r>
          </w:p>
        </w:tc>
        <w:tc>
          <w:tcPr>
            <w:tcW w:w="3508" w:type="dxa"/>
            <w:vAlign w:val="center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Семинары для преподавателей английского языка. </w:t>
            </w:r>
            <w:r w:rsidRPr="00506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Council</w:t>
            </w:r>
          </w:p>
        </w:tc>
      </w:tr>
      <w:tr w:rsidR="00745E40" w:rsidRPr="00506085" w:rsidTr="00034D09">
        <w:tc>
          <w:tcPr>
            <w:tcW w:w="3794" w:type="dxa"/>
            <w:vAlign w:val="center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«Об Изменениях в ЕГЭ по </w:t>
            </w:r>
            <w:r w:rsidRPr="00506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английскому языку в 2015 году»</w:t>
            </w:r>
          </w:p>
        </w:tc>
        <w:tc>
          <w:tcPr>
            <w:tcW w:w="2268" w:type="dxa"/>
            <w:vAlign w:val="center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27.10.2014</w:t>
            </w:r>
          </w:p>
        </w:tc>
        <w:tc>
          <w:tcPr>
            <w:tcW w:w="3508" w:type="dxa"/>
            <w:vAlign w:val="center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506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«Просвещение», </w:t>
            </w:r>
            <w:proofErr w:type="spellStart"/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5E40" w:rsidRPr="00506085" w:rsidTr="00034D09">
        <w:tc>
          <w:tcPr>
            <w:tcW w:w="3794" w:type="dxa"/>
            <w:vAlign w:val="center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качества преподавания в РТ. Преобразование обучения для </w:t>
            </w:r>
            <w:r w:rsidRPr="00506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2268" w:type="dxa"/>
            <w:vAlign w:val="center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5.11.2014-6.11.2014</w:t>
            </w:r>
          </w:p>
        </w:tc>
        <w:tc>
          <w:tcPr>
            <w:tcW w:w="3508" w:type="dxa"/>
            <w:vAlign w:val="center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учителей на базе МБОУ «Школа №62»</w:t>
            </w:r>
          </w:p>
        </w:tc>
      </w:tr>
      <w:tr w:rsidR="00EF2E97" w:rsidRPr="00506085" w:rsidTr="00034D09">
        <w:tc>
          <w:tcPr>
            <w:tcW w:w="3794" w:type="dxa"/>
            <w:vAlign w:val="center"/>
          </w:tcPr>
          <w:p w:rsidR="00EF2E97" w:rsidRPr="00506085" w:rsidRDefault="00EF2E97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Методика подготовки младших школьников к итоговой аттестации по английскому языку. Эффективные способы достижения успеха при обучении проектной деятельности (2 часа)</w:t>
            </w:r>
          </w:p>
        </w:tc>
        <w:tc>
          <w:tcPr>
            <w:tcW w:w="2268" w:type="dxa"/>
            <w:vAlign w:val="center"/>
          </w:tcPr>
          <w:p w:rsidR="00EF2E97" w:rsidRPr="00506085" w:rsidRDefault="00EF2E97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16.02.2015</w:t>
            </w:r>
          </w:p>
        </w:tc>
        <w:tc>
          <w:tcPr>
            <w:tcW w:w="3508" w:type="dxa"/>
            <w:vAlign w:val="center"/>
          </w:tcPr>
          <w:p w:rsidR="00EF2E97" w:rsidRPr="00506085" w:rsidRDefault="00EF2E97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«Легион», </w:t>
            </w:r>
            <w:proofErr w:type="spellStart"/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7DD0" w:rsidRDefault="00B07DD0" w:rsidP="00506085">
      <w:pPr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45E40" w:rsidRPr="00506085" w:rsidRDefault="00745E40" w:rsidP="00506085">
      <w:pPr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06085">
        <w:rPr>
          <w:rFonts w:ascii="Times New Roman" w:hAnsi="Times New Roman" w:cs="Times New Roman"/>
          <w:b/>
          <w:sz w:val="28"/>
          <w:szCs w:val="28"/>
        </w:rPr>
        <w:t>Достижения учащихся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745E40" w:rsidRPr="00506085" w:rsidTr="0000601D">
        <w:tc>
          <w:tcPr>
            <w:tcW w:w="4219" w:type="dxa"/>
            <w:vAlign w:val="center"/>
          </w:tcPr>
          <w:p w:rsidR="00745E40" w:rsidRPr="00506085" w:rsidRDefault="00745E40" w:rsidP="00506085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835" w:type="dxa"/>
            <w:vAlign w:val="center"/>
          </w:tcPr>
          <w:p w:rsidR="00745E40" w:rsidRPr="00506085" w:rsidRDefault="00745E40" w:rsidP="00506085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b/>
                <w:sz w:val="28"/>
                <w:szCs w:val="28"/>
              </w:rPr>
              <w:t>Дата, количество человек</w:t>
            </w:r>
          </w:p>
        </w:tc>
        <w:tc>
          <w:tcPr>
            <w:tcW w:w="2516" w:type="dxa"/>
            <w:vAlign w:val="center"/>
          </w:tcPr>
          <w:p w:rsidR="00745E40" w:rsidRPr="00506085" w:rsidRDefault="00745E40" w:rsidP="00506085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45E40" w:rsidRPr="00506085" w:rsidTr="0000601D">
        <w:tc>
          <w:tcPr>
            <w:tcW w:w="4219" w:type="dxa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Межрегиональная предметная олимпиада КФУ 2014</w:t>
            </w:r>
          </w:p>
        </w:tc>
        <w:tc>
          <w:tcPr>
            <w:tcW w:w="2835" w:type="dxa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24.10.2014, 2 </w:t>
            </w:r>
            <w:r w:rsidR="0039281D" w:rsidRPr="00506085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516" w:type="dxa"/>
          </w:tcPr>
          <w:p w:rsidR="00745E40" w:rsidRPr="00506085" w:rsidRDefault="00162C43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745E40" w:rsidRPr="00506085" w:rsidTr="0000601D">
        <w:tc>
          <w:tcPr>
            <w:tcW w:w="4219" w:type="dxa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Всероссийской олимпиады по </w:t>
            </w:r>
            <w:proofErr w:type="spellStart"/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зыку</w:t>
            </w:r>
            <w:proofErr w:type="spellEnd"/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2835" w:type="dxa"/>
          </w:tcPr>
          <w:p w:rsidR="00745E40" w:rsidRPr="00506085" w:rsidRDefault="0039281D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23.11.2014, 1 учащийся</w:t>
            </w:r>
          </w:p>
        </w:tc>
        <w:tc>
          <w:tcPr>
            <w:tcW w:w="2516" w:type="dxa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45E40" w:rsidRPr="00506085" w:rsidTr="0000601D">
        <w:tc>
          <w:tcPr>
            <w:tcW w:w="4219" w:type="dxa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Международная Олимпиада «ГЛОБУС»</w:t>
            </w:r>
          </w:p>
        </w:tc>
        <w:tc>
          <w:tcPr>
            <w:tcW w:w="2835" w:type="dxa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06.10.2014 - 11.10.2014, 1 </w:t>
            </w:r>
            <w:r w:rsidR="0039281D" w:rsidRPr="00506085">
              <w:rPr>
                <w:rFonts w:ascii="Times New Roman" w:hAnsi="Times New Roman" w:cs="Times New Roman"/>
                <w:sz w:val="28"/>
                <w:szCs w:val="28"/>
              </w:rPr>
              <w:t>учащийся</w:t>
            </w:r>
          </w:p>
        </w:tc>
        <w:tc>
          <w:tcPr>
            <w:tcW w:w="2516" w:type="dxa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45E40" w:rsidRPr="00506085" w:rsidTr="0000601D">
        <w:tc>
          <w:tcPr>
            <w:tcW w:w="4219" w:type="dxa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Всероссийская олимпиада «Осень 2014» </w:t>
            </w:r>
          </w:p>
        </w:tc>
        <w:tc>
          <w:tcPr>
            <w:tcW w:w="2835" w:type="dxa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27.10.2014,1 </w:t>
            </w:r>
            <w:r w:rsidR="0039281D" w:rsidRPr="00506085">
              <w:rPr>
                <w:rFonts w:ascii="Times New Roman" w:hAnsi="Times New Roman" w:cs="Times New Roman"/>
                <w:sz w:val="28"/>
                <w:szCs w:val="28"/>
              </w:rPr>
              <w:t>учащийся</w:t>
            </w:r>
          </w:p>
        </w:tc>
        <w:tc>
          <w:tcPr>
            <w:tcW w:w="2516" w:type="dxa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45E40" w:rsidRPr="00506085" w:rsidTr="0000601D">
        <w:tc>
          <w:tcPr>
            <w:tcW w:w="4219" w:type="dxa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Международная </w:t>
            </w:r>
            <w:r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грамматическая олимпиада «</w:t>
            </w:r>
            <w:proofErr w:type="spellStart"/>
            <w:r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GrammarDay</w:t>
            </w:r>
            <w:proofErr w:type="spellEnd"/>
            <w:r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25.05.2014,1 </w:t>
            </w:r>
            <w:r w:rsidR="0039281D" w:rsidRPr="00506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учащийся</w:t>
            </w:r>
          </w:p>
        </w:tc>
        <w:tc>
          <w:tcPr>
            <w:tcW w:w="2516" w:type="dxa"/>
          </w:tcPr>
          <w:p w:rsidR="00745E40" w:rsidRPr="00506085" w:rsidRDefault="00745E4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</w:t>
            </w:r>
            <w:r w:rsidRPr="00506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победителя </w:t>
            </w:r>
          </w:p>
        </w:tc>
      </w:tr>
      <w:tr w:rsidR="00F84DB0" w:rsidRPr="00506085" w:rsidTr="0000601D">
        <w:tc>
          <w:tcPr>
            <w:tcW w:w="4219" w:type="dxa"/>
          </w:tcPr>
          <w:p w:rsidR="00F84DB0" w:rsidRPr="00506085" w:rsidRDefault="00F84DB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Конкурс чтецов на иностранном языке районного этапа Фестиваля знатоков иностранных языков</w:t>
            </w:r>
          </w:p>
        </w:tc>
        <w:tc>
          <w:tcPr>
            <w:tcW w:w="2835" w:type="dxa"/>
          </w:tcPr>
          <w:p w:rsidR="00F84DB0" w:rsidRPr="00506085" w:rsidRDefault="00F84DB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2015, 1 </w:t>
            </w: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учащийся</w:t>
            </w:r>
          </w:p>
        </w:tc>
        <w:tc>
          <w:tcPr>
            <w:tcW w:w="2516" w:type="dxa"/>
          </w:tcPr>
          <w:p w:rsidR="00F84DB0" w:rsidRPr="00506085" w:rsidRDefault="00F84DB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Диплом  3 степени</w:t>
            </w:r>
          </w:p>
        </w:tc>
      </w:tr>
      <w:tr w:rsidR="00F84DB0" w:rsidRPr="00506085" w:rsidTr="0000601D">
        <w:tc>
          <w:tcPr>
            <w:tcW w:w="4219" w:type="dxa"/>
          </w:tcPr>
          <w:p w:rsidR="00F84DB0" w:rsidRPr="00506085" w:rsidRDefault="00F84DB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IX</w:t>
            </w:r>
            <w:r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городская научно-исследовательская филологическая конференция им. Д.С. Лихачева</w:t>
            </w:r>
          </w:p>
        </w:tc>
        <w:tc>
          <w:tcPr>
            <w:tcW w:w="2835" w:type="dxa"/>
          </w:tcPr>
          <w:p w:rsidR="00F84DB0" w:rsidRPr="00506085" w:rsidRDefault="00F84DB0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14.03.2015</w:t>
            </w:r>
            <w:r w:rsidR="00450F24"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1 </w:t>
            </w:r>
            <w:r w:rsidR="00450F24" w:rsidRPr="00506085">
              <w:rPr>
                <w:rFonts w:ascii="Times New Roman" w:hAnsi="Times New Roman" w:cs="Times New Roman"/>
                <w:sz w:val="28"/>
                <w:szCs w:val="28"/>
              </w:rPr>
              <w:t>учащийся</w:t>
            </w:r>
          </w:p>
        </w:tc>
        <w:tc>
          <w:tcPr>
            <w:tcW w:w="2516" w:type="dxa"/>
          </w:tcPr>
          <w:p w:rsidR="00F84DB0" w:rsidRPr="00506085" w:rsidRDefault="00162C43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00601D" w:rsidRPr="00506085" w:rsidTr="0000601D">
        <w:tc>
          <w:tcPr>
            <w:tcW w:w="4219" w:type="dxa"/>
          </w:tcPr>
          <w:p w:rsidR="0000601D" w:rsidRPr="00506085" w:rsidRDefault="0000601D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Всероссийской олимпиады по </w:t>
            </w:r>
            <w:proofErr w:type="spellStart"/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зыку</w:t>
            </w:r>
            <w:proofErr w:type="spellEnd"/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835" w:type="dxa"/>
          </w:tcPr>
          <w:p w:rsidR="0000601D" w:rsidRPr="00506085" w:rsidRDefault="0039281D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17.11.2015-18.11.2015, </w:t>
            </w: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учащийся</w:t>
            </w:r>
          </w:p>
        </w:tc>
        <w:tc>
          <w:tcPr>
            <w:tcW w:w="2516" w:type="dxa"/>
          </w:tcPr>
          <w:p w:rsidR="0000601D" w:rsidRPr="00506085" w:rsidRDefault="00162C43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00601D" w:rsidRPr="00506085" w:rsidTr="0000601D">
        <w:trPr>
          <w:trHeight w:val="709"/>
        </w:trPr>
        <w:tc>
          <w:tcPr>
            <w:tcW w:w="4219" w:type="dxa"/>
          </w:tcPr>
          <w:p w:rsidR="0000601D" w:rsidRPr="00506085" w:rsidRDefault="0000601D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Республиканский Очный конкурс «</w:t>
            </w:r>
            <w:proofErr w:type="spellStart"/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Кроссвордист</w:t>
            </w:r>
            <w:proofErr w:type="spellEnd"/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0601D" w:rsidRPr="00506085" w:rsidRDefault="00864DEC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  <w:r w:rsidR="0000601D"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2015, 2 </w:t>
            </w:r>
            <w:r w:rsidR="0039281D"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учащихся</w:t>
            </w:r>
          </w:p>
        </w:tc>
        <w:tc>
          <w:tcPr>
            <w:tcW w:w="2516" w:type="dxa"/>
          </w:tcPr>
          <w:p w:rsidR="0000601D" w:rsidRPr="00506085" w:rsidRDefault="0000601D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44A42" w:rsidRPr="00506085" w:rsidTr="0000601D">
        <w:trPr>
          <w:trHeight w:val="709"/>
        </w:trPr>
        <w:tc>
          <w:tcPr>
            <w:tcW w:w="4219" w:type="dxa"/>
          </w:tcPr>
          <w:p w:rsidR="00F44A42" w:rsidRPr="00506085" w:rsidRDefault="00F44A42" w:rsidP="00506085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Очная Республиканская олимпиада по английскому языку для  школьников 2-6 классов «Мой английский» </w:t>
            </w:r>
          </w:p>
          <w:p w:rsidR="00F44A42" w:rsidRPr="00506085" w:rsidRDefault="00F44A42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06085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0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ГАУ «Республиканский олимпиадный центр»</w:t>
            </w:r>
          </w:p>
        </w:tc>
        <w:tc>
          <w:tcPr>
            <w:tcW w:w="2835" w:type="dxa"/>
          </w:tcPr>
          <w:p w:rsidR="00F44A42" w:rsidRPr="00506085" w:rsidRDefault="0039281D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28.11.2015, 1учащийся</w:t>
            </w:r>
          </w:p>
        </w:tc>
        <w:tc>
          <w:tcPr>
            <w:tcW w:w="2516" w:type="dxa"/>
          </w:tcPr>
          <w:p w:rsidR="00F44A42" w:rsidRPr="00506085" w:rsidRDefault="000325FF" w:rsidP="00506085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6085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</w:tbl>
    <w:p w:rsidR="00745E40" w:rsidRPr="00506085" w:rsidRDefault="00745E40" w:rsidP="00506085">
      <w:pPr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45E40" w:rsidRPr="00506085" w:rsidRDefault="00745E40" w:rsidP="00506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745E40" w:rsidRPr="00506085" w:rsidSect="00BD3F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EE8"/>
    <w:multiLevelType w:val="multilevel"/>
    <w:tmpl w:val="F474B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D68F3"/>
    <w:multiLevelType w:val="multilevel"/>
    <w:tmpl w:val="1754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3B4B7C"/>
    <w:multiLevelType w:val="multilevel"/>
    <w:tmpl w:val="1EB2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C7"/>
    <w:rsid w:val="0000601D"/>
    <w:rsid w:val="000063F5"/>
    <w:rsid w:val="000325FF"/>
    <w:rsid w:val="00034D09"/>
    <w:rsid w:val="000758D4"/>
    <w:rsid w:val="00082699"/>
    <w:rsid w:val="0008285B"/>
    <w:rsid w:val="000837B4"/>
    <w:rsid w:val="00090500"/>
    <w:rsid w:val="000C72CD"/>
    <w:rsid w:val="000E6F34"/>
    <w:rsid w:val="000F5023"/>
    <w:rsid w:val="00104E73"/>
    <w:rsid w:val="0013704C"/>
    <w:rsid w:val="00154BAA"/>
    <w:rsid w:val="00161120"/>
    <w:rsid w:val="00162C43"/>
    <w:rsid w:val="00172310"/>
    <w:rsid w:val="00195ED0"/>
    <w:rsid w:val="001A1AFD"/>
    <w:rsid w:val="001B6BEC"/>
    <w:rsid w:val="001C412B"/>
    <w:rsid w:val="001E12BC"/>
    <w:rsid w:val="00201503"/>
    <w:rsid w:val="00207551"/>
    <w:rsid w:val="00212183"/>
    <w:rsid w:val="002242CE"/>
    <w:rsid w:val="00241088"/>
    <w:rsid w:val="002563A8"/>
    <w:rsid w:val="0025675B"/>
    <w:rsid w:val="00272EFC"/>
    <w:rsid w:val="00297045"/>
    <w:rsid w:val="002A0570"/>
    <w:rsid w:val="002C0270"/>
    <w:rsid w:val="002F6C60"/>
    <w:rsid w:val="0031222E"/>
    <w:rsid w:val="00327987"/>
    <w:rsid w:val="00335A3B"/>
    <w:rsid w:val="003644BD"/>
    <w:rsid w:val="0039281D"/>
    <w:rsid w:val="003A65A1"/>
    <w:rsid w:val="003B448B"/>
    <w:rsid w:val="003E39D2"/>
    <w:rsid w:val="00417FA2"/>
    <w:rsid w:val="00450F24"/>
    <w:rsid w:val="00471D38"/>
    <w:rsid w:val="004B27C8"/>
    <w:rsid w:val="004B56B8"/>
    <w:rsid w:val="004B781F"/>
    <w:rsid w:val="004C7332"/>
    <w:rsid w:val="004E0E28"/>
    <w:rsid w:val="00506085"/>
    <w:rsid w:val="005431D4"/>
    <w:rsid w:val="00556955"/>
    <w:rsid w:val="00556FC2"/>
    <w:rsid w:val="005A5A66"/>
    <w:rsid w:val="005F0242"/>
    <w:rsid w:val="005F7ADD"/>
    <w:rsid w:val="00620F6A"/>
    <w:rsid w:val="0062462F"/>
    <w:rsid w:val="00655B88"/>
    <w:rsid w:val="006805EE"/>
    <w:rsid w:val="00682B58"/>
    <w:rsid w:val="006F04F4"/>
    <w:rsid w:val="007053C7"/>
    <w:rsid w:val="0070641C"/>
    <w:rsid w:val="007238FE"/>
    <w:rsid w:val="00745E40"/>
    <w:rsid w:val="00746E0B"/>
    <w:rsid w:val="007515A2"/>
    <w:rsid w:val="007C10EA"/>
    <w:rsid w:val="007D0FCC"/>
    <w:rsid w:val="007D7406"/>
    <w:rsid w:val="007E0044"/>
    <w:rsid w:val="007F393E"/>
    <w:rsid w:val="00820D99"/>
    <w:rsid w:val="008317DE"/>
    <w:rsid w:val="008452B9"/>
    <w:rsid w:val="00864B22"/>
    <w:rsid w:val="00864DEC"/>
    <w:rsid w:val="0087254F"/>
    <w:rsid w:val="00901238"/>
    <w:rsid w:val="00907A68"/>
    <w:rsid w:val="00985CD2"/>
    <w:rsid w:val="009C7DFA"/>
    <w:rsid w:val="00A026F8"/>
    <w:rsid w:val="00A028BE"/>
    <w:rsid w:val="00A05DA2"/>
    <w:rsid w:val="00A133F8"/>
    <w:rsid w:val="00A1350F"/>
    <w:rsid w:val="00A33DE2"/>
    <w:rsid w:val="00A53981"/>
    <w:rsid w:val="00A63AC3"/>
    <w:rsid w:val="00A945C6"/>
    <w:rsid w:val="00AD38A5"/>
    <w:rsid w:val="00AE30B1"/>
    <w:rsid w:val="00AF1E16"/>
    <w:rsid w:val="00B07DD0"/>
    <w:rsid w:val="00B3267F"/>
    <w:rsid w:val="00B749AE"/>
    <w:rsid w:val="00B866B1"/>
    <w:rsid w:val="00BD3FFA"/>
    <w:rsid w:val="00BE2A15"/>
    <w:rsid w:val="00BE667D"/>
    <w:rsid w:val="00C046DD"/>
    <w:rsid w:val="00C276EE"/>
    <w:rsid w:val="00C51C3F"/>
    <w:rsid w:val="00C749B2"/>
    <w:rsid w:val="00CD1B39"/>
    <w:rsid w:val="00CF0556"/>
    <w:rsid w:val="00CF5600"/>
    <w:rsid w:val="00D17621"/>
    <w:rsid w:val="00D423FE"/>
    <w:rsid w:val="00D5720E"/>
    <w:rsid w:val="00D721BA"/>
    <w:rsid w:val="00D87F4C"/>
    <w:rsid w:val="00DA7B2A"/>
    <w:rsid w:val="00E1665C"/>
    <w:rsid w:val="00E261AE"/>
    <w:rsid w:val="00E5059A"/>
    <w:rsid w:val="00E533BB"/>
    <w:rsid w:val="00E74B12"/>
    <w:rsid w:val="00EB407C"/>
    <w:rsid w:val="00EC4048"/>
    <w:rsid w:val="00EF2E97"/>
    <w:rsid w:val="00EF78B6"/>
    <w:rsid w:val="00F019B1"/>
    <w:rsid w:val="00F158F1"/>
    <w:rsid w:val="00F26F73"/>
    <w:rsid w:val="00F44A42"/>
    <w:rsid w:val="00F56F6D"/>
    <w:rsid w:val="00F71CBC"/>
    <w:rsid w:val="00F84DB0"/>
    <w:rsid w:val="00F9287C"/>
    <w:rsid w:val="00FA0AD4"/>
    <w:rsid w:val="00FB67FF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7B2A"/>
  </w:style>
  <w:style w:type="character" w:styleId="a3">
    <w:name w:val="Hyperlink"/>
    <w:basedOn w:val="a0"/>
    <w:uiPriority w:val="99"/>
    <w:unhideWhenUsed/>
    <w:rsid w:val="00985C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5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74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F6C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tejustify">
    <w:name w:val="rtejustify"/>
    <w:basedOn w:val="a"/>
    <w:rsid w:val="0054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7B2A"/>
  </w:style>
  <w:style w:type="character" w:styleId="a3">
    <w:name w:val="Hyperlink"/>
    <w:basedOn w:val="a0"/>
    <w:uiPriority w:val="99"/>
    <w:unhideWhenUsed/>
    <w:rsid w:val="00985C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5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74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F6C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tejustify">
    <w:name w:val="rtejustify"/>
    <w:basedOn w:val="a"/>
    <w:rsid w:val="0054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active-plus.ru/discussion_platform.php?requestid=69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13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Афоньшин</dc:creator>
  <cp:lastModifiedBy>Алексей Афоньшин</cp:lastModifiedBy>
  <cp:revision>154</cp:revision>
  <dcterms:created xsi:type="dcterms:W3CDTF">2016-01-05T15:16:00Z</dcterms:created>
  <dcterms:modified xsi:type="dcterms:W3CDTF">2016-01-10T19:42:00Z</dcterms:modified>
</cp:coreProperties>
</file>